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00" w:rsidRPr="00940770" w:rsidRDefault="00D83F00" w:rsidP="00582F7F">
      <w:pPr>
        <w:pStyle w:val="a3"/>
        <w:tabs>
          <w:tab w:val="left" w:pos="10206"/>
        </w:tabs>
        <w:ind w:right="-141"/>
        <w:jc w:val="center"/>
        <w:rPr>
          <w:rFonts w:ascii="Times New Roman" w:hAnsi="Times New Roman" w:cs="Times New Roman"/>
          <w:sz w:val="22"/>
          <w:szCs w:val="22"/>
        </w:rPr>
      </w:pPr>
      <w:r w:rsidRPr="00940770">
        <w:rPr>
          <w:rFonts w:ascii="Times New Roman" w:hAnsi="Times New Roman" w:cs="Times New Roman"/>
          <w:b/>
          <w:bCs/>
          <w:sz w:val="22"/>
          <w:szCs w:val="22"/>
        </w:rPr>
        <w:t>Договор управления многоквартирным домом</w:t>
      </w:r>
    </w:p>
    <w:p w:rsidR="00E15866" w:rsidRPr="00E15866" w:rsidRDefault="00E15866" w:rsidP="00E15866">
      <w:pPr>
        <w:pStyle w:val="aa"/>
      </w:pPr>
    </w:p>
    <w:p w:rsidR="00D83F00" w:rsidRPr="00940770" w:rsidRDefault="00E15866" w:rsidP="00E15866">
      <w:pPr>
        <w:rPr>
          <w:rFonts w:ascii="Times New Roman" w:hAnsi="Times New Roman" w:cs="Times New Roman"/>
        </w:rPr>
      </w:pPr>
      <w:r w:rsidRPr="00940770">
        <w:rPr>
          <w:rFonts w:ascii="Times New Roman" w:hAnsi="Times New Roman" w:cs="Times New Roman"/>
          <w:b/>
        </w:rPr>
        <w:t>город Москва</w:t>
      </w:r>
      <w:r w:rsidR="00A547D7">
        <w:rPr>
          <w:rFonts w:ascii="Times New Roman" w:hAnsi="Times New Roman" w:cs="Times New Roman"/>
          <w:b/>
        </w:rPr>
        <w:t xml:space="preserve">                                                                                                       </w:t>
      </w:r>
      <w:proofErr w:type="gramStart"/>
      <w:r w:rsidR="00A547D7">
        <w:rPr>
          <w:rFonts w:ascii="Times New Roman" w:hAnsi="Times New Roman" w:cs="Times New Roman"/>
          <w:b/>
        </w:rPr>
        <w:t xml:space="preserve">   «</w:t>
      </w:r>
      <w:proofErr w:type="gramEnd"/>
      <w:r w:rsidR="00A547D7">
        <w:rPr>
          <w:rFonts w:ascii="Times New Roman" w:hAnsi="Times New Roman" w:cs="Times New Roman"/>
          <w:b/>
        </w:rPr>
        <w:t>______» _______________20____г.</w:t>
      </w:r>
    </w:p>
    <w:p w:rsidR="003A0EFD" w:rsidRPr="00975E19" w:rsidRDefault="003A0EFD" w:rsidP="00E15866">
      <w:pPr>
        <w:shd w:val="clear" w:color="auto" w:fill="FFFFFF"/>
        <w:spacing w:before="100" w:beforeAutospacing="1" w:after="100" w:afterAutospacing="1" w:line="240" w:lineRule="auto"/>
        <w:ind w:firstLine="567"/>
        <w:jc w:val="both"/>
        <w:rPr>
          <w:rFonts w:ascii="Times New Roman" w:hAnsi="Times New Roman" w:cs="Times New Roman"/>
          <w:b/>
          <w:sz w:val="21"/>
          <w:szCs w:val="21"/>
        </w:rPr>
      </w:pPr>
      <w:r w:rsidRPr="00975E19">
        <w:rPr>
          <w:rFonts w:ascii="Times New Roman" w:eastAsia="Calibri" w:hAnsi="Times New Roman" w:cs="Times New Roman"/>
          <w:b/>
          <w:color w:val="000000"/>
          <w:sz w:val="21"/>
          <w:szCs w:val="21"/>
        </w:rPr>
        <w:t>Общество с ограниченной ответственностью</w:t>
      </w:r>
      <w:r w:rsidR="00E57A7E" w:rsidRPr="00975E19">
        <w:rPr>
          <w:rFonts w:ascii="Times New Roman" w:eastAsia="Calibri" w:hAnsi="Times New Roman" w:cs="Times New Roman"/>
          <w:b/>
          <w:color w:val="000000"/>
          <w:sz w:val="21"/>
          <w:szCs w:val="21"/>
        </w:rPr>
        <w:t xml:space="preserve"> «</w:t>
      </w:r>
      <w:r w:rsidRPr="00975E19">
        <w:rPr>
          <w:rFonts w:ascii="Times New Roman" w:eastAsia="Calibri" w:hAnsi="Times New Roman" w:cs="Times New Roman"/>
          <w:b/>
          <w:color w:val="000000"/>
          <w:sz w:val="21"/>
          <w:szCs w:val="21"/>
        </w:rPr>
        <w:t>Управляющая Компания «Муниципальные Дома»</w:t>
      </w:r>
      <w:r w:rsidR="00E57A7E" w:rsidRPr="00975E19">
        <w:rPr>
          <w:rFonts w:ascii="Times New Roman" w:eastAsia="Calibri" w:hAnsi="Times New Roman" w:cs="Times New Roman"/>
          <w:b/>
          <w:color w:val="000000"/>
          <w:sz w:val="21"/>
          <w:szCs w:val="21"/>
        </w:rPr>
        <w:t xml:space="preserve">» </w:t>
      </w:r>
      <w:r w:rsidR="00F1321F" w:rsidRPr="00975E19">
        <w:rPr>
          <w:rFonts w:ascii="Times New Roman" w:hAnsi="Times New Roman" w:cs="Times New Roman"/>
          <w:sz w:val="21"/>
          <w:szCs w:val="21"/>
        </w:rPr>
        <w:t xml:space="preserve">именуемое в </w:t>
      </w:r>
      <w:r w:rsidR="001749FE" w:rsidRPr="00975E19">
        <w:rPr>
          <w:rFonts w:ascii="Times New Roman" w:hAnsi="Times New Roman" w:cs="Times New Roman"/>
          <w:sz w:val="21"/>
          <w:szCs w:val="21"/>
        </w:rPr>
        <w:t>дальнейшем «</w:t>
      </w:r>
      <w:r w:rsidR="00D83F00" w:rsidRPr="00975E19">
        <w:rPr>
          <w:rFonts w:ascii="Times New Roman" w:hAnsi="Times New Roman" w:cs="Times New Roman"/>
          <w:sz w:val="21"/>
          <w:szCs w:val="21"/>
        </w:rPr>
        <w:t>Управляющая организация</w:t>
      </w:r>
      <w:r w:rsidR="00F1321F" w:rsidRPr="00975E19">
        <w:rPr>
          <w:rFonts w:ascii="Times New Roman" w:hAnsi="Times New Roman" w:cs="Times New Roman"/>
          <w:sz w:val="21"/>
          <w:szCs w:val="21"/>
        </w:rPr>
        <w:t>»</w:t>
      </w:r>
      <w:r w:rsidR="00D83F00" w:rsidRPr="00975E19">
        <w:rPr>
          <w:rFonts w:ascii="Times New Roman" w:hAnsi="Times New Roman" w:cs="Times New Roman"/>
          <w:sz w:val="21"/>
          <w:szCs w:val="21"/>
        </w:rPr>
        <w:t xml:space="preserve">, в лице генерального директора </w:t>
      </w:r>
      <w:r w:rsidRPr="00975E19">
        <w:rPr>
          <w:rFonts w:ascii="Times New Roman" w:eastAsia="Calibri" w:hAnsi="Times New Roman" w:cs="Times New Roman"/>
          <w:color w:val="000000"/>
          <w:sz w:val="21"/>
          <w:szCs w:val="21"/>
        </w:rPr>
        <w:t xml:space="preserve">Ерошкиной Ольги </w:t>
      </w:r>
      <w:r w:rsidR="001749FE" w:rsidRPr="00975E19">
        <w:rPr>
          <w:rFonts w:ascii="Times New Roman" w:eastAsia="Calibri" w:hAnsi="Times New Roman" w:cs="Times New Roman"/>
          <w:color w:val="000000"/>
          <w:sz w:val="21"/>
          <w:szCs w:val="21"/>
        </w:rPr>
        <w:t xml:space="preserve">Анатольевны, </w:t>
      </w:r>
      <w:r w:rsidR="001749FE" w:rsidRPr="00975E19">
        <w:rPr>
          <w:rFonts w:ascii="Times New Roman" w:hAnsi="Times New Roman" w:cs="Times New Roman"/>
          <w:sz w:val="21"/>
          <w:szCs w:val="21"/>
        </w:rPr>
        <w:t>действующего</w:t>
      </w:r>
      <w:r w:rsidR="00D83F00" w:rsidRPr="00975E19">
        <w:rPr>
          <w:rFonts w:ascii="Times New Roman" w:hAnsi="Times New Roman" w:cs="Times New Roman"/>
          <w:sz w:val="21"/>
          <w:szCs w:val="21"/>
        </w:rPr>
        <w:t xml:space="preserve"> на основании Устава, </w:t>
      </w:r>
      <w:r w:rsidR="00F671B3" w:rsidRPr="00975E19">
        <w:rPr>
          <w:rFonts w:ascii="Times New Roman" w:hAnsi="Times New Roman" w:cs="Times New Roman"/>
          <w:sz w:val="21"/>
          <w:szCs w:val="21"/>
        </w:rPr>
        <w:t xml:space="preserve">с одной стороны </w:t>
      </w:r>
      <w:r w:rsidR="00D83F00" w:rsidRPr="00975E19">
        <w:rPr>
          <w:rFonts w:ascii="Times New Roman" w:hAnsi="Times New Roman" w:cs="Times New Roman"/>
          <w:sz w:val="21"/>
          <w:szCs w:val="21"/>
        </w:rPr>
        <w:t>и</w:t>
      </w:r>
      <w:r w:rsidRPr="00975E19">
        <w:rPr>
          <w:rFonts w:ascii="Times New Roman" w:hAnsi="Times New Roman" w:cs="Times New Roman"/>
          <w:b/>
          <w:sz w:val="21"/>
          <w:szCs w:val="21"/>
        </w:rPr>
        <w:t>____________</w:t>
      </w:r>
      <w:r w:rsidR="000C19EA">
        <w:rPr>
          <w:rFonts w:ascii="Times New Roman" w:hAnsi="Times New Roman" w:cs="Times New Roman"/>
          <w:b/>
          <w:sz w:val="21"/>
          <w:szCs w:val="21"/>
        </w:rPr>
        <w:t>___________________</w:t>
      </w:r>
      <w:r w:rsidRPr="00975E19">
        <w:rPr>
          <w:rFonts w:ascii="Times New Roman" w:hAnsi="Times New Roman" w:cs="Times New Roman"/>
          <w:b/>
          <w:sz w:val="21"/>
          <w:szCs w:val="21"/>
        </w:rPr>
        <w:t>________________________</w:t>
      </w:r>
    </w:p>
    <w:p w:rsidR="00A547D7" w:rsidRPr="00975E19" w:rsidRDefault="003A0EFD" w:rsidP="003A0EFD">
      <w:pPr>
        <w:widowControl w:val="0"/>
        <w:spacing w:line="240" w:lineRule="auto"/>
        <w:rPr>
          <w:rFonts w:ascii="Times New Roman" w:hAnsi="Times New Roman" w:cs="Times New Roman"/>
          <w:sz w:val="21"/>
          <w:szCs w:val="21"/>
        </w:rPr>
      </w:pPr>
      <w:r w:rsidRPr="00975E19">
        <w:rPr>
          <w:rFonts w:ascii="Times New Roman" w:hAnsi="Times New Roman" w:cs="Times New Roman"/>
          <w:b/>
          <w:sz w:val="21"/>
          <w:szCs w:val="21"/>
        </w:rPr>
        <w:t>_______________________________________________________________</w:t>
      </w:r>
      <w:r w:rsidR="000C19EA">
        <w:rPr>
          <w:rFonts w:ascii="Times New Roman" w:hAnsi="Times New Roman" w:cs="Times New Roman"/>
          <w:b/>
          <w:sz w:val="21"/>
          <w:szCs w:val="21"/>
        </w:rPr>
        <w:t>______</w:t>
      </w:r>
      <w:r w:rsidRPr="00975E19">
        <w:rPr>
          <w:rFonts w:ascii="Times New Roman" w:hAnsi="Times New Roman" w:cs="Times New Roman"/>
          <w:b/>
          <w:sz w:val="21"/>
          <w:szCs w:val="21"/>
        </w:rPr>
        <w:t>_________________________________</w:t>
      </w:r>
      <w:r w:rsidRPr="00975E19">
        <w:rPr>
          <w:rFonts w:ascii="Times New Roman" w:hAnsi="Times New Roman" w:cs="Times New Roman"/>
          <w:sz w:val="21"/>
          <w:szCs w:val="21"/>
        </w:rPr>
        <w:t xml:space="preserve">, </w:t>
      </w:r>
    </w:p>
    <w:p w:rsidR="00A547D7" w:rsidRPr="00975E19" w:rsidRDefault="003A0EFD" w:rsidP="003A0EFD">
      <w:pPr>
        <w:widowControl w:val="0"/>
        <w:spacing w:line="240" w:lineRule="auto"/>
        <w:rPr>
          <w:rFonts w:ascii="Times New Roman" w:hAnsi="Times New Roman" w:cs="Times New Roman"/>
          <w:noProof/>
          <w:sz w:val="21"/>
          <w:szCs w:val="21"/>
        </w:rPr>
      </w:pPr>
      <w:r w:rsidRPr="00975E19">
        <w:rPr>
          <w:rFonts w:ascii="Times New Roman" w:hAnsi="Times New Roman" w:cs="Times New Roman"/>
          <w:sz w:val="21"/>
          <w:szCs w:val="21"/>
        </w:rPr>
        <w:t>являющий</w:t>
      </w:r>
      <w:r w:rsidR="00352446" w:rsidRPr="00975E19">
        <w:rPr>
          <w:rFonts w:ascii="Times New Roman" w:hAnsi="Times New Roman" w:cs="Times New Roman"/>
          <w:sz w:val="21"/>
          <w:szCs w:val="21"/>
        </w:rPr>
        <w:t>ся собственник</w:t>
      </w:r>
      <w:r w:rsidRPr="00975E19">
        <w:rPr>
          <w:rFonts w:ascii="Times New Roman" w:hAnsi="Times New Roman" w:cs="Times New Roman"/>
          <w:sz w:val="21"/>
          <w:szCs w:val="21"/>
        </w:rPr>
        <w:t xml:space="preserve">ом </w:t>
      </w:r>
      <w:r w:rsidRPr="00975E19">
        <w:rPr>
          <w:rFonts w:ascii="Times New Roman" w:hAnsi="Times New Roman" w:cs="Times New Roman"/>
          <w:noProof/>
          <w:sz w:val="21"/>
          <w:szCs w:val="21"/>
        </w:rPr>
        <w:t xml:space="preserve">(жилого (нежилого) помещения(й), квартир(ы) №_________________, общей </w:t>
      </w:r>
    </w:p>
    <w:p w:rsidR="00A547D7" w:rsidRPr="00975E19" w:rsidRDefault="003A0EFD" w:rsidP="003A0EFD">
      <w:pPr>
        <w:widowControl w:val="0"/>
        <w:spacing w:line="240" w:lineRule="auto"/>
        <w:rPr>
          <w:rFonts w:ascii="Times New Roman" w:hAnsi="Times New Roman" w:cs="Times New Roman"/>
          <w:noProof/>
          <w:sz w:val="21"/>
          <w:szCs w:val="21"/>
        </w:rPr>
      </w:pPr>
      <w:r w:rsidRPr="00975E19">
        <w:rPr>
          <w:rFonts w:ascii="Times New Roman" w:hAnsi="Times New Roman" w:cs="Times New Roman"/>
          <w:noProof/>
          <w:sz w:val="21"/>
          <w:szCs w:val="21"/>
        </w:rPr>
        <w:t>площадью _____________кв.м., жилой площадью _____________кв.м., (далее – Собственник) на _______</w:t>
      </w:r>
      <w:r w:rsidR="000C19EA">
        <w:rPr>
          <w:rFonts w:ascii="Times New Roman" w:hAnsi="Times New Roman" w:cs="Times New Roman"/>
          <w:noProof/>
          <w:sz w:val="21"/>
          <w:szCs w:val="21"/>
        </w:rPr>
        <w:t>______</w:t>
      </w:r>
      <w:r w:rsidRPr="00975E19">
        <w:rPr>
          <w:rFonts w:ascii="Times New Roman" w:hAnsi="Times New Roman" w:cs="Times New Roman"/>
          <w:noProof/>
          <w:sz w:val="21"/>
          <w:szCs w:val="21"/>
        </w:rPr>
        <w:t>_</w:t>
      </w:r>
      <w:r w:rsidR="00A547D7" w:rsidRPr="00975E19">
        <w:rPr>
          <w:rFonts w:ascii="Times New Roman" w:hAnsi="Times New Roman" w:cs="Times New Roman"/>
          <w:noProof/>
          <w:sz w:val="21"/>
          <w:szCs w:val="21"/>
        </w:rPr>
        <w:t>_____</w:t>
      </w:r>
    </w:p>
    <w:p w:rsidR="003A0EFD" w:rsidRPr="00975E19" w:rsidRDefault="003A0EFD" w:rsidP="0072046A">
      <w:pPr>
        <w:widowControl w:val="0"/>
        <w:spacing w:line="240" w:lineRule="auto"/>
        <w:ind w:right="-142"/>
        <w:rPr>
          <w:rFonts w:ascii="Times New Roman" w:hAnsi="Times New Roman" w:cs="Times New Roman"/>
          <w:noProof/>
          <w:sz w:val="21"/>
          <w:szCs w:val="21"/>
          <w:u w:val="single"/>
        </w:rPr>
      </w:pPr>
      <w:r w:rsidRPr="00975E19">
        <w:rPr>
          <w:rFonts w:ascii="Times New Roman" w:hAnsi="Times New Roman" w:cs="Times New Roman"/>
          <w:noProof/>
          <w:sz w:val="21"/>
          <w:szCs w:val="21"/>
        </w:rPr>
        <w:t>этаже</w:t>
      </w:r>
      <w:r w:rsidRPr="00975E19">
        <w:rPr>
          <w:rStyle w:val="ac"/>
          <w:rFonts w:ascii="Times New Roman" w:hAnsi="Times New Roman" w:cs="Times New Roman"/>
          <w:noProof/>
          <w:sz w:val="21"/>
          <w:szCs w:val="21"/>
        </w:rPr>
        <w:footnoteReference w:id="1"/>
      </w:r>
      <w:r w:rsidR="00591E3B" w:rsidRPr="00975E19">
        <w:rPr>
          <w:rFonts w:ascii="Times New Roman" w:hAnsi="Times New Roman" w:cs="Times New Roman"/>
          <w:noProof/>
          <w:sz w:val="21"/>
          <w:szCs w:val="21"/>
        </w:rPr>
        <w:t xml:space="preserve"> </w:t>
      </w:r>
      <w:r w:rsidR="000C19EA">
        <w:rPr>
          <w:rFonts w:ascii="Times New Roman" w:hAnsi="Times New Roman" w:cs="Times New Roman"/>
          <w:b/>
          <w:noProof/>
          <w:sz w:val="21"/>
          <w:szCs w:val="21"/>
          <w:u w:val="single"/>
        </w:rPr>
        <w:t>___</w:t>
      </w:r>
      <w:r w:rsidRPr="00975E19">
        <w:rPr>
          <w:rFonts w:ascii="Times New Roman" w:hAnsi="Times New Roman" w:cs="Times New Roman"/>
          <w:noProof/>
          <w:sz w:val="21"/>
          <w:szCs w:val="21"/>
        </w:rPr>
        <w:t xml:space="preserve"> этажного многоквартирного д</w:t>
      </w:r>
      <w:r w:rsidR="001749FE" w:rsidRPr="00975E19">
        <w:rPr>
          <w:rFonts w:ascii="Times New Roman" w:hAnsi="Times New Roman" w:cs="Times New Roman"/>
          <w:noProof/>
          <w:sz w:val="21"/>
          <w:szCs w:val="21"/>
        </w:rPr>
        <w:t xml:space="preserve">ома, расположенного по адресу: </w:t>
      </w:r>
      <w:r w:rsidR="000C19EA">
        <w:rPr>
          <w:rFonts w:ascii="Times New Roman" w:hAnsi="Times New Roman" w:cs="Times New Roman"/>
          <w:noProof/>
          <w:sz w:val="21"/>
          <w:szCs w:val="21"/>
          <w:u w:val="single"/>
        </w:rPr>
        <w:t>________________________________________</w:t>
      </w:r>
    </w:p>
    <w:p w:rsidR="00A547D7" w:rsidRPr="00975E19" w:rsidRDefault="003A0EFD" w:rsidP="003A0EFD">
      <w:pPr>
        <w:pStyle w:val="a3"/>
        <w:tabs>
          <w:tab w:val="left" w:pos="9720"/>
        </w:tabs>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(далее – Многоквартирный дом), на основании __________________________________</w:t>
      </w:r>
      <w:r w:rsidR="00A547D7" w:rsidRPr="00975E19">
        <w:rPr>
          <w:rFonts w:ascii="Times New Roman" w:hAnsi="Times New Roman" w:cs="Times New Roman"/>
          <w:noProof/>
          <w:color w:val="000000"/>
          <w:sz w:val="21"/>
          <w:szCs w:val="21"/>
        </w:rPr>
        <w:t>_________________</w:t>
      </w:r>
    </w:p>
    <w:p w:rsidR="00A547D7" w:rsidRPr="00975E19" w:rsidRDefault="00A547D7" w:rsidP="003A0EFD">
      <w:pPr>
        <w:pStyle w:val="a3"/>
        <w:tabs>
          <w:tab w:val="left" w:pos="9720"/>
        </w:tabs>
        <w:rPr>
          <w:rFonts w:ascii="Times New Roman" w:hAnsi="Times New Roman" w:cs="Times New Roman"/>
          <w:noProof/>
          <w:color w:val="000000"/>
          <w:sz w:val="21"/>
          <w:szCs w:val="21"/>
        </w:rPr>
      </w:pPr>
    </w:p>
    <w:p w:rsidR="003A0EFD" w:rsidRPr="00975E19" w:rsidRDefault="003A0EFD" w:rsidP="003A0EFD">
      <w:pPr>
        <w:pStyle w:val="a3"/>
        <w:tabs>
          <w:tab w:val="left" w:pos="9720"/>
        </w:tabs>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__________________________________________________________________________</w:t>
      </w:r>
      <w:r w:rsidR="00A547D7" w:rsidRPr="00975E19">
        <w:rPr>
          <w:rFonts w:ascii="Times New Roman" w:hAnsi="Times New Roman" w:cs="Times New Roman"/>
          <w:noProof/>
          <w:color w:val="000000"/>
          <w:sz w:val="21"/>
          <w:szCs w:val="21"/>
        </w:rPr>
        <w:t>___________</w:t>
      </w:r>
      <w:r w:rsidRPr="00975E19">
        <w:rPr>
          <w:rFonts w:ascii="Times New Roman" w:hAnsi="Times New Roman" w:cs="Times New Roman"/>
          <w:noProof/>
          <w:color w:val="000000"/>
          <w:sz w:val="21"/>
          <w:szCs w:val="21"/>
        </w:rPr>
        <w:t>___,</w:t>
      </w:r>
    </w:p>
    <w:p w:rsidR="003A0EFD" w:rsidRPr="00975E19" w:rsidRDefault="003A0EFD" w:rsidP="003A0EFD">
      <w:pPr>
        <w:pStyle w:val="a3"/>
        <w:tabs>
          <w:tab w:val="left" w:pos="9720"/>
        </w:tabs>
        <w:jc w:val="center"/>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 xml:space="preserve">                            (документ, устанавливающий право собственности на жилое / нежилое помещение)</w:t>
      </w:r>
    </w:p>
    <w:p w:rsidR="00A547D7" w:rsidRPr="00975E19" w:rsidRDefault="00A547D7" w:rsidP="003A0EFD">
      <w:pPr>
        <w:pStyle w:val="a3"/>
        <w:tabs>
          <w:tab w:val="left" w:pos="9720"/>
        </w:tabs>
        <w:rPr>
          <w:rFonts w:ascii="Times New Roman" w:hAnsi="Times New Roman" w:cs="Times New Roman"/>
          <w:noProof/>
          <w:color w:val="000000"/>
          <w:sz w:val="21"/>
          <w:szCs w:val="21"/>
        </w:rPr>
      </w:pPr>
    </w:p>
    <w:p w:rsidR="003A0EFD" w:rsidRPr="00975E19" w:rsidRDefault="003A0EFD" w:rsidP="003A0EFD">
      <w:pPr>
        <w:pStyle w:val="a3"/>
        <w:tabs>
          <w:tab w:val="left" w:pos="9720"/>
        </w:tabs>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 xml:space="preserve">№_________________________________________________ от «_____» _____________ 20_____г, </w:t>
      </w:r>
    </w:p>
    <w:p w:rsidR="003A0EFD" w:rsidRPr="00975E19" w:rsidRDefault="003A0EFD" w:rsidP="003A0EFD">
      <w:pPr>
        <w:pStyle w:val="a3"/>
        <w:tabs>
          <w:tab w:val="left" w:pos="9720"/>
        </w:tabs>
        <w:rPr>
          <w:rFonts w:ascii="Times New Roman" w:hAnsi="Times New Roman" w:cs="Times New Roman"/>
          <w:noProof/>
          <w:color w:val="000000"/>
          <w:sz w:val="21"/>
          <w:szCs w:val="21"/>
        </w:rPr>
      </w:pPr>
    </w:p>
    <w:p w:rsidR="00A547D7" w:rsidRPr="00975E19" w:rsidRDefault="003A0EFD" w:rsidP="003A0EFD">
      <w:pPr>
        <w:pStyle w:val="a3"/>
        <w:tabs>
          <w:tab w:val="left" w:pos="9720"/>
        </w:tabs>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выданного_______________________________</w:t>
      </w:r>
      <w:r w:rsidR="00A547D7" w:rsidRPr="00975E19">
        <w:rPr>
          <w:rFonts w:ascii="Times New Roman" w:hAnsi="Times New Roman" w:cs="Times New Roman"/>
          <w:noProof/>
          <w:color w:val="000000"/>
          <w:sz w:val="21"/>
          <w:szCs w:val="21"/>
        </w:rPr>
        <w:t>______________</w:t>
      </w:r>
      <w:r w:rsidR="000C19EA">
        <w:rPr>
          <w:rFonts w:ascii="Times New Roman" w:hAnsi="Times New Roman" w:cs="Times New Roman"/>
          <w:noProof/>
          <w:color w:val="000000"/>
          <w:sz w:val="21"/>
          <w:szCs w:val="21"/>
        </w:rPr>
        <w:t>____________</w:t>
      </w:r>
      <w:r w:rsidR="00A547D7" w:rsidRPr="00975E19">
        <w:rPr>
          <w:rFonts w:ascii="Times New Roman" w:hAnsi="Times New Roman" w:cs="Times New Roman"/>
          <w:noProof/>
          <w:color w:val="000000"/>
          <w:sz w:val="21"/>
          <w:szCs w:val="21"/>
        </w:rPr>
        <w:t>___________________________________</w:t>
      </w:r>
    </w:p>
    <w:p w:rsidR="00A547D7" w:rsidRPr="00975E19" w:rsidRDefault="00A547D7" w:rsidP="003A0EFD">
      <w:pPr>
        <w:pStyle w:val="a3"/>
        <w:tabs>
          <w:tab w:val="left" w:pos="9720"/>
        </w:tabs>
        <w:rPr>
          <w:rFonts w:ascii="Times New Roman" w:hAnsi="Times New Roman" w:cs="Times New Roman"/>
          <w:noProof/>
          <w:color w:val="000000"/>
          <w:sz w:val="21"/>
          <w:szCs w:val="21"/>
        </w:rPr>
      </w:pPr>
    </w:p>
    <w:p w:rsidR="003A0EFD" w:rsidRPr="00975E19" w:rsidRDefault="003A0EFD" w:rsidP="003A0EFD">
      <w:pPr>
        <w:pStyle w:val="a3"/>
        <w:tabs>
          <w:tab w:val="left" w:pos="9720"/>
        </w:tabs>
        <w:rPr>
          <w:rFonts w:ascii="Times New Roman" w:hAnsi="Times New Roman" w:cs="Times New Roman"/>
          <w:color w:val="000000"/>
          <w:sz w:val="21"/>
          <w:szCs w:val="21"/>
        </w:rPr>
      </w:pPr>
      <w:r w:rsidRPr="00975E19">
        <w:rPr>
          <w:rFonts w:ascii="Times New Roman" w:hAnsi="Times New Roman" w:cs="Times New Roman"/>
          <w:noProof/>
          <w:color w:val="000000"/>
          <w:sz w:val="21"/>
          <w:szCs w:val="21"/>
        </w:rPr>
        <w:t>_____________________________________________________________</w:t>
      </w:r>
      <w:r w:rsidR="000C19EA">
        <w:rPr>
          <w:rFonts w:ascii="Times New Roman" w:hAnsi="Times New Roman" w:cs="Times New Roman"/>
          <w:noProof/>
          <w:color w:val="000000"/>
          <w:sz w:val="21"/>
          <w:szCs w:val="21"/>
        </w:rPr>
        <w:t>_____________</w:t>
      </w:r>
      <w:r w:rsidRPr="00975E19">
        <w:rPr>
          <w:rFonts w:ascii="Times New Roman" w:hAnsi="Times New Roman" w:cs="Times New Roman"/>
          <w:noProof/>
          <w:color w:val="000000"/>
          <w:sz w:val="21"/>
          <w:szCs w:val="21"/>
        </w:rPr>
        <w:t>_______________</w:t>
      </w:r>
      <w:r w:rsidR="00A547D7" w:rsidRPr="00975E19">
        <w:rPr>
          <w:rFonts w:ascii="Times New Roman" w:hAnsi="Times New Roman" w:cs="Times New Roman"/>
          <w:noProof/>
          <w:color w:val="000000"/>
          <w:sz w:val="21"/>
          <w:szCs w:val="21"/>
        </w:rPr>
        <w:t>___________</w:t>
      </w:r>
      <w:r w:rsidRPr="00975E19">
        <w:rPr>
          <w:rFonts w:ascii="Times New Roman" w:hAnsi="Times New Roman" w:cs="Times New Roman"/>
          <w:noProof/>
          <w:color w:val="000000"/>
          <w:sz w:val="21"/>
          <w:szCs w:val="21"/>
        </w:rPr>
        <w:t>_,</w:t>
      </w:r>
    </w:p>
    <w:p w:rsidR="003A0EFD" w:rsidRPr="00975E19" w:rsidRDefault="003A0EFD" w:rsidP="003A0EFD">
      <w:pPr>
        <w:pStyle w:val="a3"/>
        <w:tabs>
          <w:tab w:val="left" w:pos="9720"/>
        </w:tabs>
        <w:ind w:left="567" w:right="567"/>
        <w:jc w:val="center"/>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(наименование органа, выдавшего, заверившего или зарегистрироващего документы)</w:t>
      </w:r>
    </w:p>
    <w:p w:rsidR="003A0EFD" w:rsidRPr="00975E19" w:rsidRDefault="003A0EFD" w:rsidP="003A0EFD">
      <w:pPr>
        <w:rPr>
          <w:sz w:val="21"/>
          <w:szCs w:val="21"/>
        </w:rPr>
      </w:pPr>
    </w:p>
    <w:p w:rsidR="00A547D7" w:rsidRPr="00975E19" w:rsidRDefault="003A0EFD" w:rsidP="003A0EFD">
      <w:pPr>
        <w:pStyle w:val="a3"/>
        <w:tabs>
          <w:tab w:val="left" w:pos="9720"/>
        </w:tabs>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или представитель Собственника в лице ____________________</w:t>
      </w:r>
      <w:r w:rsidR="00A547D7" w:rsidRPr="00975E19">
        <w:rPr>
          <w:rFonts w:ascii="Times New Roman" w:hAnsi="Times New Roman" w:cs="Times New Roman"/>
          <w:noProof/>
          <w:color w:val="000000"/>
          <w:sz w:val="21"/>
          <w:szCs w:val="21"/>
        </w:rPr>
        <w:t>__</w:t>
      </w:r>
      <w:r w:rsidRPr="00975E19">
        <w:rPr>
          <w:rFonts w:ascii="Times New Roman" w:hAnsi="Times New Roman" w:cs="Times New Roman"/>
          <w:noProof/>
          <w:color w:val="000000"/>
          <w:sz w:val="21"/>
          <w:szCs w:val="21"/>
        </w:rPr>
        <w:t>______</w:t>
      </w:r>
      <w:r w:rsidR="000C19EA">
        <w:rPr>
          <w:rFonts w:ascii="Times New Roman" w:hAnsi="Times New Roman" w:cs="Times New Roman"/>
          <w:noProof/>
          <w:color w:val="000000"/>
          <w:sz w:val="21"/>
          <w:szCs w:val="21"/>
        </w:rPr>
        <w:t>___________</w:t>
      </w:r>
      <w:r w:rsidRPr="00975E19">
        <w:rPr>
          <w:rFonts w:ascii="Times New Roman" w:hAnsi="Times New Roman" w:cs="Times New Roman"/>
          <w:noProof/>
          <w:color w:val="000000"/>
          <w:sz w:val="21"/>
          <w:szCs w:val="21"/>
        </w:rPr>
        <w:t>___________________</w:t>
      </w:r>
      <w:r w:rsidR="00A547D7" w:rsidRPr="00975E19">
        <w:rPr>
          <w:rFonts w:ascii="Times New Roman" w:hAnsi="Times New Roman" w:cs="Times New Roman"/>
          <w:noProof/>
          <w:color w:val="000000"/>
          <w:sz w:val="21"/>
          <w:szCs w:val="21"/>
        </w:rPr>
        <w:t>_________</w:t>
      </w:r>
    </w:p>
    <w:p w:rsidR="00A547D7" w:rsidRPr="00975E19" w:rsidRDefault="00A547D7" w:rsidP="003A0EFD">
      <w:pPr>
        <w:pStyle w:val="a3"/>
        <w:tabs>
          <w:tab w:val="left" w:pos="9720"/>
        </w:tabs>
        <w:rPr>
          <w:rFonts w:ascii="Times New Roman" w:hAnsi="Times New Roman" w:cs="Times New Roman"/>
          <w:noProof/>
          <w:color w:val="000000"/>
          <w:sz w:val="21"/>
          <w:szCs w:val="21"/>
        </w:rPr>
      </w:pPr>
    </w:p>
    <w:p w:rsidR="003A0EFD" w:rsidRPr="00975E19" w:rsidRDefault="003A0EFD" w:rsidP="003A0EFD">
      <w:pPr>
        <w:pStyle w:val="a3"/>
        <w:tabs>
          <w:tab w:val="left" w:pos="9720"/>
        </w:tabs>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_____________________________________________</w:t>
      </w:r>
      <w:r w:rsidR="000C19EA">
        <w:rPr>
          <w:rFonts w:ascii="Times New Roman" w:hAnsi="Times New Roman" w:cs="Times New Roman"/>
          <w:noProof/>
          <w:color w:val="000000"/>
          <w:sz w:val="21"/>
          <w:szCs w:val="21"/>
        </w:rPr>
        <w:t>______________</w:t>
      </w:r>
      <w:r w:rsidRPr="00975E19">
        <w:rPr>
          <w:rFonts w:ascii="Times New Roman" w:hAnsi="Times New Roman" w:cs="Times New Roman"/>
          <w:noProof/>
          <w:color w:val="000000"/>
          <w:sz w:val="21"/>
          <w:szCs w:val="21"/>
        </w:rPr>
        <w:t>____________________________________</w:t>
      </w:r>
      <w:r w:rsidR="00A547D7" w:rsidRPr="00975E19">
        <w:rPr>
          <w:rFonts w:ascii="Times New Roman" w:hAnsi="Times New Roman" w:cs="Times New Roman"/>
          <w:noProof/>
          <w:color w:val="000000"/>
          <w:sz w:val="21"/>
          <w:szCs w:val="21"/>
        </w:rPr>
        <w:t>______</w:t>
      </w:r>
      <w:r w:rsidRPr="00975E19">
        <w:rPr>
          <w:rFonts w:ascii="Times New Roman" w:hAnsi="Times New Roman" w:cs="Times New Roman"/>
          <w:noProof/>
          <w:color w:val="000000"/>
          <w:sz w:val="21"/>
          <w:szCs w:val="21"/>
        </w:rPr>
        <w:t>_,</w:t>
      </w:r>
    </w:p>
    <w:p w:rsidR="003A0EFD" w:rsidRPr="00975E19" w:rsidRDefault="003A0EFD" w:rsidP="003A0EFD">
      <w:pPr>
        <w:pStyle w:val="a3"/>
        <w:tabs>
          <w:tab w:val="left" w:pos="9720"/>
        </w:tabs>
        <w:spacing w:line="12" w:lineRule="atLeast"/>
        <w:jc w:val="center"/>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(должность, фамилия, имя, отчество представителя)</w:t>
      </w:r>
    </w:p>
    <w:p w:rsidR="003A0EFD" w:rsidRPr="00975E19" w:rsidRDefault="003A0EFD" w:rsidP="003A0EFD">
      <w:pPr>
        <w:pStyle w:val="a3"/>
        <w:tabs>
          <w:tab w:val="left" w:pos="9720"/>
        </w:tabs>
        <w:spacing w:line="12" w:lineRule="atLeast"/>
        <w:rPr>
          <w:rFonts w:ascii="Times New Roman" w:hAnsi="Times New Roman" w:cs="Times New Roman"/>
          <w:color w:val="000000"/>
          <w:sz w:val="21"/>
          <w:szCs w:val="21"/>
        </w:rPr>
      </w:pPr>
      <w:r w:rsidRPr="00975E19">
        <w:rPr>
          <w:rFonts w:ascii="Times New Roman" w:hAnsi="Times New Roman" w:cs="Times New Roman"/>
          <w:noProof/>
          <w:color w:val="000000"/>
          <w:sz w:val="21"/>
          <w:szCs w:val="21"/>
        </w:rPr>
        <w:t xml:space="preserve">действующего </w:t>
      </w:r>
      <w:r w:rsidRPr="00975E19">
        <w:rPr>
          <w:rFonts w:ascii="Times New Roman" w:hAnsi="Times New Roman" w:cs="Times New Roman"/>
          <w:color w:val="000000"/>
          <w:sz w:val="21"/>
          <w:szCs w:val="21"/>
        </w:rPr>
        <w:t>в соответствии с полномочиями, основанными на _____________________</w:t>
      </w:r>
      <w:r w:rsidR="00A547D7" w:rsidRPr="00975E19">
        <w:rPr>
          <w:rFonts w:ascii="Times New Roman" w:hAnsi="Times New Roman" w:cs="Times New Roman"/>
          <w:color w:val="000000"/>
          <w:sz w:val="21"/>
          <w:szCs w:val="21"/>
        </w:rPr>
        <w:t>________</w:t>
      </w:r>
      <w:r w:rsidR="00591E3B" w:rsidRPr="00975E19">
        <w:rPr>
          <w:rFonts w:ascii="Times New Roman" w:hAnsi="Times New Roman" w:cs="Times New Roman"/>
          <w:color w:val="000000"/>
          <w:sz w:val="21"/>
          <w:szCs w:val="21"/>
        </w:rPr>
        <w:t>______________________________</w:t>
      </w:r>
      <w:r w:rsidR="000C19EA">
        <w:rPr>
          <w:rFonts w:ascii="Times New Roman" w:hAnsi="Times New Roman" w:cs="Times New Roman"/>
          <w:color w:val="000000"/>
          <w:sz w:val="21"/>
          <w:szCs w:val="21"/>
        </w:rPr>
        <w:t>_______________</w:t>
      </w:r>
      <w:r w:rsidR="00591E3B" w:rsidRPr="00975E19">
        <w:rPr>
          <w:rFonts w:ascii="Times New Roman" w:hAnsi="Times New Roman" w:cs="Times New Roman"/>
          <w:color w:val="000000"/>
          <w:sz w:val="21"/>
          <w:szCs w:val="21"/>
        </w:rPr>
        <w:t>___________________</w:t>
      </w:r>
      <w:r w:rsidR="00A547D7" w:rsidRPr="00975E19">
        <w:rPr>
          <w:rFonts w:ascii="Times New Roman" w:hAnsi="Times New Roman" w:cs="Times New Roman"/>
          <w:color w:val="000000"/>
          <w:sz w:val="21"/>
          <w:szCs w:val="21"/>
        </w:rPr>
        <w:t>________</w:t>
      </w:r>
      <w:r w:rsidRPr="00975E19">
        <w:rPr>
          <w:rFonts w:ascii="Times New Roman" w:hAnsi="Times New Roman" w:cs="Times New Roman"/>
          <w:color w:val="000000"/>
          <w:sz w:val="21"/>
          <w:szCs w:val="21"/>
        </w:rPr>
        <w:t xml:space="preserve">_ </w:t>
      </w:r>
    </w:p>
    <w:p w:rsidR="003A0EFD" w:rsidRPr="00975E19" w:rsidRDefault="003A0EFD" w:rsidP="003A0EFD">
      <w:pPr>
        <w:pStyle w:val="a3"/>
        <w:tabs>
          <w:tab w:val="left" w:pos="9720"/>
        </w:tabs>
        <w:spacing w:line="12" w:lineRule="atLeast"/>
        <w:rPr>
          <w:rFonts w:ascii="Times New Roman" w:hAnsi="Times New Roman" w:cs="Times New Roman"/>
          <w:color w:val="000000"/>
          <w:sz w:val="21"/>
          <w:szCs w:val="21"/>
        </w:rPr>
      </w:pPr>
    </w:p>
    <w:p w:rsidR="003A0EFD" w:rsidRPr="00975E19" w:rsidRDefault="003A0EFD" w:rsidP="003A0EFD">
      <w:pPr>
        <w:pStyle w:val="a3"/>
        <w:tabs>
          <w:tab w:val="left" w:pos="9720"/>
        </w:tabs>
        <w:spacing w:line="12" w:lineRule="atLeast"/>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______________________</w:t>
      </w:r>
      <w:r w:rsidR="000C19EA">
        <w:rPr>
          <w:rFonts w:ascii="Times New Roman" w:hAnsi="Times New Roman" w:cs="Times New Roman"/>
          <w:noProof/>
          <w:color w:val="000000"/>
          <w:sz w:val="21"/>
          <w:szCs w:val="21"/>
        </w:rPr>
        <w:t>______________</w:t>
      </w:r>
      <w:r w:rsidRPr="00975E19">
        <w:rPr>
          <w:rFonts w:ascii="Times New Roman" w:hAnsi="Times New Roman" w:cs="Times New Roman"/>
          <w:noProof/>
          <w:color w:val="000000"/>
          <w:sz w:val="21"/>
          <w:szCs w:val="21"/>
        </w:rPr>
        <w:t>_________________________________________________</w:t>
      </w:r>
      <w:r w:rsidR="00A547D7" w:rsidRPr="00975E19">
        <w:rPr>
          <w:rFonts w:ascii="Times New Roman" w:hAnsi="Times New Roman" w:cs="Times New Roman"/>
          <w:noProof/>
          <w:color w:val="000000"/>
          <w:sz w:val="21"/>
          <w:szCs w:val="21"/>
        </w:rPr>
        <w:t>___________</w:t>
      </w:r>
      <w:r w:rsidRPr="00975E19">
        <w:rPr>
          <w:rFonts w:ascii="Times New Roman" w:hAnsi="Times New Roman" w:cs="Times New Roman"/>
          <w:noProof/>
          <w:color w:val="000000"/>
          <w:sz w:val="21"/>
          <w:szCs w:val="21"/>
        </w:rPr>
        <w:t xml:space="preserve">_____ ,   </w:t>
      </w:r>
    </w:p>
    <w:p w:rsidR="003A0EFD" w:rsidRPr="00975E19" w:rsidRDefault="003A0EFD" w:rsidP="003A0EFD">
      <w:pPr>
        <w:pStyle w:val="a3"/>
        <w:tabs>
          <w:tab w:val="left" w:pos="9720"/>
        </w:tabs>
        <w:spacing w:line="12" w:lineRule="atLeast"/>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 xml:space="preserve">(наименование </w:t>
      </w:r>
      <w:r w:rsidRPr="00975E19">
        <w:rPr>
          <w:rFonts w:ascii="Times New Roman" w:hAnsi="Times New Roman" w:cs="Times New Roman"/>
          <w:color w:val="000000"/>
          <w:sz w:val="21"/>
          <w:szCs w:val="21"/>
        </w:rPr>
        <w:t>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r w:rsidRPr="00975E19">
        <w:rPr>
          <w:rFonts w:ascii="Times New Roman" w:hAnsi="Times New Roman" w:cs="Times New Roman"/>
          <w:noProof/>
          <w:color w:val="000000"/>
          <w:sz w:val="21"/>
          <w:szCs w:val="21"/>
        </w:rPr>
        <w:t>)</w:t>
      </w:r>
    </w:p>
    <w:p w:rsidR="003A0EFD" w:rsidRPr="00975E19" w:rsidRDefault="003A0EFD" w:rsidP="00975E19">
      <w:pPr>
        <w:widowControl w:val="0"/>
        <w:spacing w:after="0" w:line="12" w:lineRule="atLeast"/>
        <w:jc w:val="both"/>
        <w:rPr>
          <w:rFonts w:ascii="Times New Roman" w:hAnsi="Times New Roman" w:cs="Times New Roman"/>
          <w:noProof/>
          <w:color w:val="000000"/>
          <w:sz w:val="21"/>
          <w:szCs w:val="21"/>
        </w:rPr>
      </w:pPr>
      <w:r w:rsidRPr="00975E19">
        <w:rPr>
          <w:rFonts w:ascii="Times New Roman" w:hAnsi="Times New Roman" w:cs="Times New Roman"/>
          <w:noProof/>
          <w:color w:val="000000"/>
          <w:sz w:val="21"/>
          <w:szCs w:val="21"/>
        </w:rPr>
        <w:t xml:space="preserve">(далее – Стороны), заключили настоящий Договор управления многоквартирным домом (далее - </w:t>
      </w:r>
      <w:r w:rsidRPr="00975E19">
        <w:rPr>
          <w:rFonts w:ascii="Times New Roman" w:hAnsi="Times New Roman" w:cs="Times New Roman"/>
          <w:color w:val="000000"/>
          <w:sz w:val="21"/>
          <w:szCs w:val="21"/>
        </w:rPr>
        <w:t>Договор</w:t>
      </w:r>
      <w:r w:rsidRPr="00975E19">
        <w:rPr>
          <w:rFonts w:ascii="Times New Roman" w:hAnsi="Times New Roman" w:cs="Times New Roman"/>
          <w:noProof/>
          <w:color w:val="000000"/>
          <w:sz w:val="21"/>
          <w:szCs w:val="21"/>
        </w:rPr>
        <w:t>) о нижеследующем.</w:t>
      </w:r>
    </w:p>
    <w:p w:rsidR="00D83F00" w:rsidRPr="00975E19" w:rsidRDefault="00D83F00" w:rsidP="00C061E5">
      <w:pPr>
        <w:tabs>
          <w:tab w:val="left" w:pos="5954"/>
          <w:tab w:val="left" w:pos="10206"/>
        </w:tabs>
        <w:spacing w:after="0" w:line="240" w:lineRule="auto"/>
        <w:jc w:val="both"/>
        <w:rPr>
          <w:rFonts w:ascii="Times New Roman" w:hAnsi="Times New Roman" w:cs="Times New Roman"/>
          <w:sz w:val="21"/>
          <w:szCs w:val="21"/>
        </w:rPr>
      </w:pPr>
    </w:p>
    <w:p w:rsidR="00D83F00" w:rsidRPr="00975E19" w:rsidRDefault="00D83F00" w:rsidP="00C061E5">
      <w:pPr>
        <w:pStyle w:val="a3"/>
        <w:tabs>
          <w:tab w:val="left" w:pos="10206"/>
        </w:tabs>
        <w:rPr>
          <w:rFonts w:ascii="Times New Roman" w:hAnsi="Times New Roman" w:cs="Times New Roman"/>
          <w:b/>
          <w:sz w:val="21"/>
          <w:szCs w:val="21"/>
        </w:rPr>
      </w:pPr>
      <w:r w:rsidRPr="00975E19">
        <w:rPr>
          <w:rFonts w:ascii="Times New Roman" w:hAnsi="Times New Roman" w:cs="Times New Roman"/>
          <w:b/>
          <w:sz w:val="21"/>
          <w:szCs w:val="21"/>
        </w:rPr>
        <w:t>1. Общие положения.</w:t>
      </w:r>
    </w:p>
    <w:p w:rsidR="00D83F00" w:rsidRPr="00975E19" w:rsidRDefault="00D83F00" w:rsidP="00C061E5">
      <w:pPr>
        <w:tabs>
          <w:tab w:val="left" w:pos="5954"/>
        </w:tabs>
        <w:spacing w:after="0" w:line="240" w:lineRule="auto"/>
        <w:jc w:val="both"/>
        <w:rPr>
          <w:rFonts w:ascii="Times New Roman" w:hAnsi="Times New Roman" w:cs="Times New Roman"/>
          <w:sz w:val="21"/>
          <w:szCs w:val="21"/>
        </w:rPr>
      </w:pPr>
    </w:p>
    <w:p w:rsidR="000C19EA" w:rsidRPr="000C19EA" w:rsidRDefault="00D83F00" w:rsidP="000C19EA">
      <w:pPr>
        <w:pStyle w:val="a8"/>
        <w:numPr>
          <w:ilvl w:val="1"/>
          <w:numId w:val="11"/>
        </w:numPr>
        <w:tabs>
          <w:tab w:val="left" w:pos="5954"/>
        </w:tabs>
        <w:spacing w:after="0" w:line="480" w:lineRule="auto"/>
        <w:jc w:val="both"/>
        <w:rPr>
          <w:rFonts w:ascii="Times New Roman" w:hAnsi="Times New Roman" w:cs="Times New Roman"/>
          <w:sz w:val="21"/>
          <w:szCs w:val="21"/>
        </w:rPr>
      </w:pPr>
      <w:r w:rsidRPr="00975E19">
        <w:rPr>
          <w:rFonts w:ascii="Times New Roman" w:hAnsi="Times New Roman" w:cs="Times New Roman"/>
          <w:sz w:val="21"/>
          <w:szCs w:val="21"/>
        </w:rPr>
        <w:t>Настоящи</w:t>
      </w:r>
      <w:r w:rsidR="00591E3B" w:rsidRPr="00975E19">
        <w:rPr>
          <w:rFonts w:ascii="Times New Roman" w:hAnsi="Times New Roman" w:cs="Times New Roman"/>
          <w:sz w:val="21"/>
          <w:szCs w:val="21"/>
        </w:rPr>
        <w:t>й Договор заключен на основании</w:t>
      </w:r>
      <w:r w:rsidR="00CE0E63" w:rsidRPr="00975E19">
        <w:rPr>
          <w:rFonts w:ascii="Times New Roman" w:hAnsi="Times New Roman" w:cs="Times New Roman"/>
          <w:sz w:val="21"/>
          <w:szCs w:val="21"/>
        </w:rPr>
        <w:t xml:space="preserve"> </w:t>
      </w:r>
      <w:r w:rsidR="000C19EA">
        <w:rPr>
          <w:rFonts w:ascii="Times New Roman" w:hAnsi="Times New Roman" w:cs="Times New Roman"/>
          <w:sz w:val="21"/>
          <w:szCs w:val="21"/>
          <w:u w:val="single"/>
        </w:rPr>
        <w:t>__________________________________________________________</w:t>
      </w:r>
    </w:p>
    <w:p w:rsidR="00F76B3A" w:rsidRPr="000C19EA" w:rsidRDefault="000C19EA" w:rsidP="000C19EA">
      <w:pPr>
        <w:pStyle w:val="a8"/>
        <w:tabs>
          <w:tab w:val="left" w:pos="5954"/>
        </w:tabs>
        <w:spacing w:after="0" w:line="480" w:lineRule="auto"/>
        <w:ind w:left="630"/>
        <w:jc w:val="both"/>
        <w:rPr>
          <w:rFonts w:ascii="Times New Roman" w:hAnsi="Times New Roman" w:cs="Times New Roman"/>
          <w:sz w:val="21"/>
          <w:szCs w:val="21"/>
          <w:u w:val="single"/>
        </w:rPr>
      </w:pPr>
      <w:r>
        <w:rPr>
          <w:rFonts w:ascii="Times New Roman" w:hAnsi="Times New Roman" w:cs="Times New Roman"/>
          <w:sz w:val="21"/>
          <w:szCs w:val="21"/>
          <w:u w:val="single"/>
        </w:rPr>
        <w:t>________________________________________________________________________________________________</w:t>
      </w:r>
    </w:p>
    <w:p w:rsidR="00D83F00" w:rsidRPr="00975E19" w:rsidRDefault="00D83F00" w:rsidP="00C061E5">
      <w:pPr>
        <w:autoSpaceDE w:val="0"/>
        <w:autoSpaceDN w:val="0"/>
        <w:adjustRightInd w:val="0"/>
        <w:spacing w:after="0" w:line="240" w:lineRule="auto"/>
        <w:jc w:val="both"/>
        <w:rPr>
          <w:rFonts w:ascii="Times New Roman" w:hAnsi="Times New Roman" w:cs="Times New Roman"/>
          <w:b/>
          <w:sz w:val="21"/>
          <w:szCs w:val="21"/>
        </w:rPr>
      </w:pPr>
      <w:r w:rsidRPr="00975E19">
        <w:rPr>
          <w:rFonts w:ascii="Times New Roman" w:hAnsi="Times New Roman" w:cs="Times New Roman"/>
          <w:sz w:val="21"/>
          <w:szCs w:val="21"/>
        </w:rPr>
        <w:t xml:space="preserve">    1.2. Условия настоящего Договора являются одинаковыми для всех собственников помещений в многоквартирном доме по адресу: </w:t>
      </w:r>
      <w:r w:rsidR="004D5514">
        <w:rPr>
          <w:rFonts w:ascii="Times New Roman" w:hAnsi="Times New Roman" w:cs="Times New Roman"/>
          <w:noProof/>
          <w:sz w:val="21"/>
          <w:szCs w:val="21"/>
          <w:u w:val="single"/>
        </w:rPr>
        <w:t>_______________________________________________________________________</w:t>
      </w:r>
    </w:p>
    <w:p w:rsidR="00D83F00" w:rsidRPr="00975E19" w:rsidRDefault="00D83F00" w:rsidP="00C061E5">
      <w:pPr>
        <w:tabs>
          <w:tab w:val="left" w:pos="5954"/>
        </w:tabs>
        <w:spacing w:after="0" w:line="240" w:lineRule="auto"/>
        <w:jc w:val="both"/>
        <w:rPr>
          <w:rFonts w:ascii="Times New Roman" w:hAnsi="Times New Roman" w:cs="Times New Roman"/>
          <w:sz w:val="21"/>
          <w:szCs w:val="21"/>
        </w:rPr>
      </w:pPr>
      <w:r w:rsidRPr="00975E19">
        <w:rPr>
          <w:rFonts w:ascii="Times New Roman" w:hAnsi="Times New Roman" w:cs="Times New Roman"/>
          <w:sz w:val="21"/>
          <w:szCs w:val="21"/>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 гражданского законодательства Российской Федерации, нормативными и правовыми актами города Москвы.</w:t>
      </w:r>
    </w:p>
    <w:p w:rsidR="009C71C6" w:rsidRPr="00975E19" w:rsidRDefault="00D83F00" w:rsidP="00C061E5">
      <w:pPr>
        <w:pStyle w:val="a3"/>
        <w:rPr>
          <w:rFonts w:ascii="Times New Roman" w:hAnsi="Times New Roman" w:cs="Times New Roman"/>
          <w:b/>
          <w:sz w:val="21"/>
          <w:szCs w:val="21"/>
        </w:rPr>
      </w:pPr>
      <w:bookmarkStart w:id="0" w:name="sub_1"/>
      <w:r w:rsidRPr="00975E19">
        <w:rPr>
          <w:rFonts w:ascii="Times New Roman" w:hAnsi="Times New Roman" w:cs="Times New Roman"/>
          <w:b/>
          <w:sz w:val="21"/>
          <w:szCs w:val="21"/>
        </w:rPr>
        <w:t xml:space="preserve">                                                                 </w:t>
      </w:r>
    </w:p>
    <w:p w:rsidR="00975E19" w:rsidRPr="00975E19" w:rsidRDefault="00D83F00" w:rsidP="00975E19">
      <w:pPr>
        <w:pStyle w:val="a3"/>
        <w:rPr>
          <w:rFonts w:ascii="Times New Roman" w:hAnsi="Times New Roman" w:cs="Times New Roman"/>
          <w:sz w:val="21"/>
          <w:szCs w:val="21"/>
        </w:rPr>
      </w:pPr>
      <w:r w:rsidRPr="00975E19">
        <w:rPr>
          <w:rFonts w:ascii="Times New Roman" w:hAnsi="Times New Roman" w:cs="Times New Roman"/>
          <w:b/>
          <w:sz w:val="21"/>
          <w:szCs w:val="21"/>
        </w:rPr>
        <w:t xml:space="preserve"> </w:t>
      </w:r>
      <w:bookmarkEnd w:id="0"/>
      <w:r w:rsidR="00975E19" w:rsidRPr="00975E19">
        <w:rPr>
          <w:rFonts w:ascii="Times New Roman" w:hAnsi="Times New Roman" w:cs="Times New Roman"/>
          <w:b/>
          <w:sz w:val="21"/>
          <w:szCs w:val="21"/>
        </w:rPr>
        <w:t xml:space="preserve">                                                                  2</w:t>
      </w:r>
      <w:r w:rsidR="00975E19" w:rsidRPr="00975E19">
        <w:rPr>
          <w:rFonts w:ascii="Times New Roman" w:hAnsi="Times New Roman" w:cs="Times New Roman"/>
          <w:b/>
          <w:bCs/>
          <w:sz w:val="21"/>
          <w:szCs w:val="21"/>
        </w:rPr>
        <w:t>. Предмет договора </w:t>
      </w:r>
    </w:p>
    <w:p w:rsidR="00975E19" w:rsidRPr="00975E19" w:rsidRDefault="00975E19" w:rsidP="00975E19">
      <w:pPr>
        <w:spacing w:after="0" w:line="240" w:lineRule="auto"/>
        <w:jc w:val="both"/>
        <w:rPr>
          <w:rFonts w:ascii="Times New Roman" w:hAnsi="Times New Roman" w:cs="Times New Roman"/>
          <w:sz w:val="21"/>
          <w:szCs w:val="21"/>
        </w:rPr>
      </w:pPr>
    </w:p>
    <w:p w:rsidR="00975E19" w:rsidRPr="00975E19" w:rsidRDefault="00975E19" w:rsidP="00975E19">
      <w:pPr>
        <w:spacing w:after="0" w:line="240" w:lineRule="auto"/>
        <w:jc w:val="both"/>
        <w:rPr>
          <w:rFonts w:ascii="Times New Roman" w:hAnsi="Times New Roman" w:cs="Times New Roman"/>
          <w:sz w:val="21"/>
          <w:szCs w:val="21"/>
        </w:rPr>
      </w:pPr>
      <w:r w:rsidRPr="00975E19">
        <w:rPr>
          <w:rFonts w:ascii="Times New Roman" w:hAnsi="Times New Roman" w:cs="Times New Roman"/>
          <w:sz w:val="21"/>
          <w:szCs w:val="21"/>
        </w:rPr>
        <w:lastRenderedPageBreak/>
        <w:t xml:space="preserve">     2.1. Цель договора – </w:t>
      </w:r>
      <w:r w:rsidRPr="00975E19">
        <w:rPr>
          <w:rFonts w:ascii="Times New Roman" w:hAnsi="Times New Roman" w:cs="Times New Roman"/>
          <w:spacing w:val="6"/>
          <w:sz w:val="21"/>
          <w:szCs w:val="21"/>
          <w:lang w:eastAsia="ar-SA"/>
        </w:rPr>
        <w:t xml:space="preserve">обеспечение благоприятных и безопасных условий проживания граждан, предоставление коммунальных услуг собственнику помещения в многоквартирном доме и пользующимся его помещением лицам, а также выполнение работ по надлежащему </w:t>
      </w:r>
      <w:r w:rsidRPr="00975E19">
        <w:rPr>
          <w:rFonts w:ascii="Times New Roman" w:hAnsi="Times New Roman" w:cs="Times New Roman"/>
          <w:spacing w:val="-1"/>
          <w:sz w:val="21"/>
          <w:szCs w:val="21"/>
          <w:lang w:eastAsia="ar-SA"/>
        </w:rPr>
        <w:t xml:space="preserve">содержанию и ремонту общего имущества Собственников в многоквартирном доме (в том </w:t>
      </w:r>
      <w:r w:rsidRPr="00975E19">
        <w:rPr>
          <w:rFonts w:ascii="Times New Roman" w:hAnsi="Times New Roman" w:cs="Times New Roman"/>
          <w:spacing w:val="1"/>
          <w:sz w:val="21"/>
          <w:szCs w:val="21"/>
          <w:lang w:eastAsia="ar-SA"/>
        </w:rPr>
        <w:t xml:space="preserve">числе и услуги по управлению многоквартирным домом) в зависимости от фактического </w:t>
      </w:r>
      <w:r w:rsidRPr="00975E19">
        <w:rPr>
          <w:rFonts w:ascii="Times New Roman" w:hAnsi="Times New Roman" w:cs="Times New Roman"/>
          <w:spacing w:val="8"/>
          <w:sz w:val="21"/>
          <w:szCs w:val="21"/>
          <w:lang w:eastAsia="ar-SA"/>
        </w:rPr>
        <w:t>состояния общего имуществ.</w:t>
      </w:r>
    </w:p>
    <w:p w:rsidR="00975E19" w:rsidRPr="00975E19" w:rsidRDefault="00975E19" w:rsidP="00975E19">
      <w:pPr>
        <w:autoSpaceDE w:val="0"/>
        <w:autoSpaceDN w:val="0"/>
        <w:adjustRightInd w:val="0"/>
        <w:spacing w:after="0" w:line="240" w:lineRule="auto"/>
        <w:jc w:val="both"/>
        <w:rPr>
          <w:rFonts w:ascii="Times New Roman" w:hAnsi="Times New Roman" w:cs="Times New Roman"/>
          <w:sz w:val="21"/>
          <w:szCs w:val="21"/>
        </w:rPr>
      </w:pPr>
      <w:r w:rsidRPr="00975E19">
        <w:rPr>
          <w:rFonts w:ascii="Times New Roman" w:hAnsi="Times New Roman" w:cs="Times New Roman"/>
          <w:sz w:val="21"/>
          <w:szCs w:val="21"/>
        </w:rPr>
        <w:t xml:space="preserve">     2.2. Управляющая организация, в соответствии с приложениями к настоящему Договору, обязуется оказывать услуги и выполнять работы по надлежащему управлению Многоквартирным домом, содержанию и текущему ремонту общего имущества в Многоквартирном доме,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на достижение целей управления Многоквартирным домом, деятельность.</w:t>
      </w:r>
    </w:p>
    <w:p w:rsidR="00975E19" w:rsidRPr="00975E19" w:rsidRDefault="00975E19" w:rsidP="00975E19">
      <w:pPr>
        <w:widowControl w:val="0"/>
        <w:tabs>
          <w:tab w:val="left" w:pos="1134"/>
        </w:tabs>
        <w:spacing w:after="0" w:line="240" w:lineRule="auto"/>
        <w:jc w:val="both"/>
        <w:rPr>
          <w:rFonts w:ascii="Times New Roman" w:eastAsia="Calibri" w:hAnsi="Times New Roman" w:cs="Times New Roman"/>
          <w:sz w:val="21"/>
          <w:szCs w:val="21"/>
          <w:lang w:eastAsia="en-US"/>
        </w:rPr>
      </w:pPr>
      <w:r w:rsidRPr="00975E19">
        <w:rPr>
          <w:rFonts w:ascii="Times New Roman" w:hAnsi="Times New Roman" w:cs="Times New Roman"/>
          <w:sz w:val="21"/>
          <w:szCs w:val="21"/>
        </w:rPr>
        <w:t xml:space="preserve">     2.3. </w:t>
      </w:r>
      <w:r w:rsidRPr="00975E19">
        <w:rPr>
          <w:rFonts w:ascii="Times New Roman" w:eastAsia="Calibri" w:hAnsi="Times New Roman" w:cs="Times New Roman"/>
          <w:sz w:val="21"/>
          <w:szCs w:val="21"/>
          <w:lang w:eastAsia="en-US"/>
        </w:rPr>
        <w:t>Информация о характеристике многоквартирного дома на момент заключения договора указана в Приложении № 1 к Договору.</w:t>
      </w:r>
    </w:p>
    <w:p w:rsidR="00975E19" w:rsidRPr="00975E19" w:rsidRDefault="00975E19" w:rsidP="00975E19">
      <w:pPr>
        <w:pStyle w:val="a8"/>
        <w:widowControl w:val="0"/>
        <w:numPr>
          <w:ilvl w:val="1"/>
          <w:numId w:val="18"/>
        </w:numPr>
        <w:tabs>
          <w:tab w:val="left" w:pos="1134"/>
        </w:tabs>
        <w:spacing w:after="0" w:line="240" w:lineRule="auto"/>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Информация о составе общего имущества многоквартирного дома указана в Приложении № 2 к Договору.</w:t>
      </w:r>
    </w:p>
    <w:p w:rsidR="00975E19" w:rsidRPr="00975E19" w:rsidRDefault="00975E19" w:rsidP="00975E19">
      <w:pPr>
        <w:pStyle w:val="a8"/>
        <w:widowControl w:val="0"/>
        <w:numPr>
          <w:ilvl w:val="1"/>
          <w:numId w:val="18"/>
        </w:numPr>
        <w:tabs>
          <w:tab w:val="left" w:pos="284"/>
        </w:tabs>
        <w:spacing w:after="0" w:line="240" w:lineRule="auto"/>
        <w:ind w:left="0" w:firstLine="284"/>
        <w:jc w:val="both"/>
        <w:rPr>
          <w:rFonts w:ascii="Times New Roman" w:eastAsia="Calibri" w:hAnsi="Times New Roman" w:cs="Times New Roman"/>
          <w:noProof/>
          <w:sz w:val="21"/>
          <w:szCs w:val="21"/>
          <w:lang w:eastAsia="en-US"/>
        </w:rPr>
      </w:pPr>
      <w:r w:rsidRPr="00975E19">
        <w:rPr>
          <w:rFonts w:ascii="Times New Roman" w:eastAsia="Calibri" w:hAnsi="Times New Roman" w:cs="Times New Roman"/>
          <w:sz w:val="21"/>
          <w:szCs w:val="21"/>
          <w:lang w:eastAsia="en-US"/>
        </w:rPr>
        <w:t>Перечень работ и услуг по надлежащему содержанию и ремонту общего имущества в многоквартирном доме указан в Приложениях № 3 и 4 к Договору.</w:t>
      </w:r>
    </w:p>
    <w:p w:rsidR="00975E19" w:rsidRPr="00975E19" w:rsidRDefault="00975E19" w:rsidP="00975E19">
      <w:pPr>
        <w:pStyle w:val="a8"/>
        <w:widowControl w:val="0"/>
        <w:numPr>
          <w:ilvl w:val="1"/>
          <w:numId w:val="18"/>
        </w:numPr>
        <w:tabs>
          <w:tab w:val="left" w:pos="284"/>
        </w:tabs>
        <w:spacing w:after="0" w:line="240" w:lineRule="auto"/>
        <w:ind w:left="0" w:firstLine="284"/>
        <w:jc w:val="both"/>
        <w:rPr>
          <w:rFonts w:ascii="Times New Roman" w:eastAsia="Calibri" w:hAnsi="Times New Roman" w:cs="Times New Roman"/>
          <w:noProof/>
          <w:sz w:val="21"/>
          <w:szCs w:val="21"/>
          <w:lang w:eastAsia="en-US"/>
        </w:rPr>
      </w:pPr>
      <w:r w:rsidRPr="00975E19">
        <w:rPr>
          <w:rFonts w:ascii="Times New Roman" w:eastAsia="Calibri" w:hAnsi="Times New Roman" w:cs="Times New Roman"/>
          <w:noProof/>
          <w:sz w:val="21"/>
          <w:szCs w:val="21"/>
          <w:lang w:eastAsia="en-US"/>
        </w:rPr>
        <w:t>Местом исполнения Договора является место нахождения многоквартирного дома, адрес которого указан в преамбуле к Договору.</w:t>
      </w:r>
    </w:p>
    <w:p w:rsidR="00975E19" w:rsidRPr="00975E19" w:rsidRDefault="00975E19" w:rsidP="00975E19">
      <w:pPr>
        <w:autoSpaceDE w:val="0"/>
        <w:autoSpaceDN w:val="0"/>
        <w:adjustRightInd w:val="0"/>
        <w:spacing w:after="0" w:line="240" w:lineRule="auto"/>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b/>
          <w:sz w:val="21"/>
          <w:szCs w:val="21"/>
        </w:rPr>
        <w:t xml:space="preserve">                                                 3. Права и обязанности Сторон</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firstLine="284"/>
        <w:jc w:val="both"/>
        <w:rPr>
          <w:rFonts w:ascii="Times New Roman" w:hAnsi="Times New Roman" w:cs="Times New Roman"/>
          <w:b/>
          <w:sz w:val="21"/>
          <w:szCs w:val="21"/>
        </w:rPr>
      </w:pPr>
      <w:r w:rsidRPr="00975E19">
        <w:rPr>
          <w:rFonts w:ascii="Times New Roman" w:hAnsi="Times New Roman" w:cs="Times New Roman"/>
          <w:sz w:val="21"/>
          <w:szCs w:val="21"/>
        </w:rPr>
        <w:t xml:space="preserve">3.1. </w:t>
      </w:r>
      <w:r w:rsidRPr="00975E19">
        <w:rPr>
          <w:rFonts w:ascii="Times New Roman" w:hAnsi="Times New Roman" w:cs="Times New Roman"/>
          <w:b/>
          <w:sz w:val="21"/>
          <w:szCs w:val="21"/>
        </w:rPr>
        <w:t>Управляющая организация обязана:</w:t>
      </w:r>
    </w:p>
    <w:p w:rsidR="00975E19" w:rsidRPr="00975E19" w:rsidRDefault="00975E19" w:rsidP="00975E19">
      <w:pPr>
        <w:tabs>
          <w:tab w:val="left" w:pos="10206"/>
        </w:tabs>
        <w:autoSpaceDE w:val="0"/>
        <w:autoSpaceDN w:val="0"/>
        <w:adjustRightInd w:val="0"/>
        <w:spacing w:after="0" w:line="240" w:lineRule="auto"/>
        <w:ind w:firstLine="284"/>
        <w:jc w:val="both"/>
        <w:rPr>
          <w:rFonts w:ascii="Times New Roman" w:hAnsi="Times New Roman" w:cs="Times New Roman"/>
          <w:sz w:val="21"/>
          <w:szCs w:val="21"/>
        </w:rPr>
      </w:pPr>
      <w:r w:rsidRPr="00975E19">
        <w:rPr>
          <w:rFonts w:ascii="Times New Roman" w:hAnsi="Times New Roman" w:cs="Times New Roman"/>
          <w:sz w:val="21"/>
          <w:szCs w:val="21"/>
        </w:rPr>
        <w:t xml:space="preserve">3.1.1. </w:t>
      </w:r>
      <w:r w:rsidRPr="00975E19">
        <w:rPr>
          <w:rFonts w:ascii="Times New Roman" w:hAnsi="Times New Roman" w:cs="Times New Roman"/>
          <w:noProof/>
          <w:sz w:val="21"/>
          <w:szCs w:val="21"/>
        </w:rPr>
        <w:t xml:space="preserve">Осуществлять управление многоквартирным домом в соответствии с условиями настоящего Договора и действующим законодательством, в следующих границах ответственности за техническое состояние и обслуживание: для водопроводных сетей - </w:t>
      </w:r>
      <w:r w:rsidRPr="00975E19">
        <w:rPr>
          <w:rFonts w:ascii="Times New Roman" w:hAnsi="Times New Roman" w:cs="Times New Roman"/>
          <w:sz w:val="21"/>
          <w:szCs w:val="21"/>
          <w:lang w:eastAsia="ar-SA"/>
        </w:rPr>
        <w:t>от первого фланца вводной задвижки до первого отключающего устройства, расположенного на ответвлениях от стояков, указанного отключающего устройства, первого запорно-регулировочного крана на отводах внутриквартирной разводки от стояков</w:t>
      </w:r>
      <w:r w:rsidRPr="00975E19">
        <w:rPr>
          <w:rFonts w:ascii="Times New Roman" w:hAnsi="Times New Roman" w:cs="Times New Roman"/>
          <w:noProof/>
          <w:sz w:val="21"/>
          <w:szCs w:val="21"/>
        </w:rPr>
        <w:t>, для тепловых сетей -</w:t>
      </w:r>
      <w:r w:rsidRPr="00975E19">
        <w:rPr>
          <w:rFonts w:ascii="Times New Roman" w:hAnsi="Times New Roman" w:cs="Times New Roman"/>
          <w:sz w:val="21"/>
          <w:szCs w:val="21"/>
          <w:lang w:eastAsia="ar-SA"/>
        </w:rPr>
        <w:t>вся система  теплоснабжения жилого дома, включая приборы отопления, предусмотренные проектами (в случае замены собственником/пользователем приборов отопления, Управляющая организация несет ответственность до первого сварочного шва отвода от стояка к отопительному прибору</w:t>
      </w:r>
      <w:r w:rsidRPr="00975E19">
        <w:rPr>
          <w:rFonts w:ascii="Times New Roman" w:hAnsi="Times New Roman" w:cs="Times New Roman"/>
          <w:noProof/>
          <w:sz w:val="21"/>
          <w:szCs w:val="21"/>
        </w:rPr>
        <w:t xml:space="preserve">; канализационных сетей - </w:t>
      </w:r>
      <w:r w:rsidRPr="00975E19">
        <w:rPr>
          <w:rFonts w:ascii="Times New Roman" w:hAnsi="Times New Roman" w:cs="Times New Roman"/>
          <w:sz w:val="21"/>
          <w:szCs w:val="21"/>
          <w:lang w:eastAsia="ar-SA"/>
        </w:rPr>
        <w:t>от лотка колодца  и внутренней системы до отводов от канализационного стояка в квартире и первых стыковых соединений</w:t>
      </w:r>
      <w:r w:rsidRPr="00975E19">
        <w:rPr>
          <w:rFonts w:ascii="Times New Roman" w:hAnsi="Times New Roman" w:cs="Times New Roman"/>
          <w:noProof/>
          <w:sz w:val="21"/>
          <w:szCs w:val="21"/>
        </w:rPr>
        <w:t>, для вентиляции – вся система вентиляции, для электрических сетей – вся система электроснабжения дома.</w:t>
      </w:r>
    </w:p>
    <w:p w:rsidR="00975E19" w:rsidRPr="00975E19" w:rsidRDefault="00975E19" w:rsidP="00975E19">
      <w:pPr>
        <w:tabs>
          <w:tab w:val="left" w:pos="10206"/>
        </w:tabs>
        <w:autoSpaceDE w:val="0"/>
        <w:autoSpaceDN w:val="0"/>
        <w:adjustRightInd w:val="0"/>
        <w:spacing w:after="0" w:line="240" w:lineRule="auto"/>
        <w:ind w:firstLine="284"/>
        <w:jc w:val="both"/>
        <w:rPr>
          <w:rFonts w:ascii="Times New Roman" w:hAnsi="Times New Roman" w:cs="Times New Roman"/>
          <w:sz w:val="21"/>
          <w:szCs w:val="21"/>
        </w:rPr>
      </w:pPr>
    </w:p>
    <w:p w:rsidR="00975E19" w:rsidRPr="00975E19" w:rsidRDefault="00975E19" w:rsidP="00975E19">
      <w:pPr>
        <w:pStyle w:val="a8"/>
        <w:widowControl w:val="0"/>
        <w:tabs>
          <w:tab w:val="left" w:pos="1134"/>
        </w:tabs>
        <w:spacing w:after="0" w:line="240" w:lineRule="auto"/>
        <w:ind w:left="0" w:firstLine="284"/>
        <w:jc w:val="both"/>
        <w:rPr>
          <w:rFonts w:ascii="Times New Roman" w:eastAsia="Calibri" w:hAnsi="Times New Roman" w:cs="Times New Roman"/>
          <w:noProof/>
          <w:sz w:val="21"/>
          <w:szCs w:val="21"/>
          <w:lang w:eastAsia="en-US"/>
        </w:rPr>
      </w:pPr>
      <w:r w:rsidRPr="00975E19">
        <w:rPr>
          <w:rFonts w:ascii="Times New Roman" w:hAnsi="Times New Roman" w:cs="Times New Roman"/>
          <w:sz w:val="21"/>
          <w:szCs w:val="21"/>
        </w:rPr>
        <w:t xml:space="preserve">3.1.2. </w:t>
      </w:r>
      <w:r w:rsidRPr="00975E19">
        <w:rPr>
          <w:rFonts w:ascii="Times New Roman" w:eastAsia="Calibri" w:hAnsi="Times New Roman" w:cs="Times New Roman"/>
          <w:sz w:val="21"/>
          <w:szCs w:val="21"/>
          <w:lang w:eastAsia="en-US"/>
        </w:rPr>
        <w:t>Самостоятельно или путем привлечения подрядных организаций предоставлять и о</w:t>
      </w:r>
      <w:r w:rsidRPr="00975E19">
        <w:rPr>
          <w:rFonts w:ascii="Times New Roman" w:eastAsia="Calibri" w:hAnsi="Times New Roman" w:cs="Times New Roman"/>
          <w:noProof/>
          <w:sz w:val="21"/>
          <w:szCs w:val="21"/>
          <w:lang w:eastAsia="en-US"/>
        </w:rPr>
        <w:t xml:space="preserve">казывать Собственнику услуги </w:t>
      </w:r>
      <w:r w:rsidRPr="00975E19">
        <w:rPr>
          <w:rFonts w:ascii="Times New Roman" w:eastAsia="Calibri" w:hAnsi="Times New Roman" w:cs="Times New Roman"/>
          <w:sz w:val="21"/>
          <w:szCs w:val="21"/>
          <w:lang w:eastAsia="en-US"/>
        </w:rPr>
        <w:t xml:space="preserve">по содержанию и </w:t>
      </w:r>
      <w:r w:rsidRPr="00975E19">
        <w:rPr>
          <w:rFonts w:ascii="Times New Roman" w:eastAsia="Calibri" w:hAnsi="Times New Roman" w:cs="Times New Roman"/>
          <w:noProof/>
          <w:sz w:val="21"/>
          <w:szCs w:val="21"/>
          <w:lang w:eastAsia="en-US"/>
        </w:rPr>
        <w:t xml:space="preserve">выполнять работы по </w:t>
      </w:r>
      <w:r w:rsidRPr="00975E19">
        <w:rPr>
          <w:rFonts w:ascii="Times New Roman" w:eastAsia="Calibri" w:hAnsi="Times New Roman" w:cs="Times New Roman"/>
          <w:sz w:val="21"/>
          <w:szCs w:val="21"/>
          <w:lang w:eastAsia="en-US"/>
        </w:rPr>
        <w:t xml:space="preserve">ремонту общего имущества в Многоквартирном доме в соответствии с </w:t>
      </w:r>
      <w:r w:rsidRPr="00975E19">
        <w:rPr>
          <w:rFonts w:ascii="Times New Roman" w:eastAsia="Calibri" w:hAnsi="Times New Roman" w:cs="Times New Roman"/>
          <w:noProof/>
          <w:sz w:val="21"/>
          <w:szCs w:val="21"/>
          <w:lang w:eastAsia="en-US"/>
        </w:rPr>
        <w:t xml:space="preserve">перечнем, указанным в Приложениях № 3 и 4 к Договору, </w:t>
      </w:r>
      <w:r w:rsidRPr="00975E19">
        <w:rPr>
          <w:rFonts w:ascii="Times New Roman" w:eastAsia="Calibri" w:hAnsi="Times New Roman" w:cs="Times New Roman"/>
          <w:sz w:val="21"/>
          <w:szCs w:val="21"/>
          <w:lang w:eastAsia="en-US"/>
        </w:rPr>
        <w:t>с учетом конструктивных особенностей, степени физического износа и технического состояния общего имущества многоквартирного дома</w:t>
      </w:r>
      <w:r w:rsidRPr="00975E19">
        <w:rPr>
          <w:rFonts w:ascii="Times New Roman" w:eastAsia="Calibri" w:hAnsi="Times New Roman" w:cs="Times New Roman"/>
          <w:noProof/>
          <w:sz w:val="21"/>
          <w:szCs w:val="21"/>
          <w:lang w:eastAsia="en-US"/>
        </w:rPr>
        <w:t>, а также предоставлять коммунальные услуги Собственнику и пользующимся его Помещением в Многоквартирном доме лицам в необходимых объемах</w:t>
      </w:r>
      <w:r w:rsidRPr="00975E19">
        <w:rPr>
          <w:rFonts w:ascii="Times New Roman" w:eastAsia="Calibri" w:hAnsi="Times New Roman" w:cs="Times New Roman"/>
          <w:sz w:val="21"/>
          <w:szCs w:val="21"/>
          <w:lang w:eastAsia="en-US"/>
        </w:rPr>
        <w:t>, безопасные для жизни, здоровья потребителей и не причиняющие вреда их имуществу,</w:t>
      </w:r>
      <w:r w:rsidRPr="00975E19">
        <w:rPr>
          <w:rFonts w:ascii="Times New Roman" w:eastAsia="Calibri" w:hAnsi="Times New Roman" w:cs="Times New Roman"/>
          <w:noProof/>
          <w:sz w:val="21"/>
          <w:szCs w:val="21"/>
          <w:lang w:eastAsia="en-US"/>
        </w:rPr>
        <w:t xml:space="preserve"> в том числе:</w:t>
      </w:r>
    </w:p>
    <w:p w:rsidR="00975E19" w:rsidRPr="00975E19" w:rsidRDefault="00975E19" w:rsidP="00975E19">
      <w:pPr>
        <w:widowControl w:val="0"/>
        <w:numPr>
          <w:ilvl w:val="0"/>
          <w:numId w:val="19"/>
        </w:numPr>
        <w:tabs>
          <w:tab w:val="left" w:pos="1418"/>
        </w:tabs>
        <w:spacing w:after="0" w:line="240" w:lineRule="auto"/>
        <w:ind w:hanging="29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холодное водоснабжение;</w:t>
      </w:r>
    </w:p>
    <w:p w:rsidR="00975E19" w:rsidRPr="00975E19" w:rsidRDefault="00975E19" w:rsidP="00975E19">
      <w:pPr>
        <w:widowControl w:val="0"/>
        <w:numPr>
          <w:ilvl w:val="0"/>
          <w:numId w:val="19"/>
        </w:numPr>
        <w:tabs>
          <w:tab w:val="left" w:pos="1418"/>
        </w:tabs>
        <w:spacing w:after="0" w:line="240" w:lineRule="auto"/>
        <w:ind w:hanging="29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горячее водоснабжение;</w:t>
      </w:r>
    </w:p>
    <w:p w:rsidR="00975E19" w:rsidRPr="00975E19" w:rsidRDefault="00975E19" w:rsidP="00975E19">
      <w:pPr>
        <w:widowControl w:val="0"/>
        <w:numPr>
          <w:ilvl w:val="0"/>
          <w:numId w:val="19"/>
        </w:numPr>
        <w:tabs>
          <w:tab w:val="left" w:pos="1418"/>
        </w:tabs>
        <w:spacing w:after="0" w:line="240" w:lineRule="auto"/>
        <w:ind w:hanging="29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водоотведение;</w:t>
      </w:r>
    </w:p>
    <w:p w:rsidR="00975E19" w:rsidRPr="00975E19" w:rsidRDefault="00975E19" w:rsidP="00975E19">
      <w:pPr>
        <w:widowControl w:val="0"/>
        <w:numPr>
          <w:ilvl w:val="0"/>
          <w:numId w:val="19"/>
        </w:numPr>
        <w:tabs>
          <w:tab w:val="left" w:pos="1418"/>
        </w:tabs>
        <w:spacing w:after="0" w:line="240" w:lineRule="auto"/>
        <w:ind w:hanging="29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электроснабжение;</w:t>
      </w:r>
    </w:p>
    <w:p w:rsidR="00975E19" w:rsidRPr="00975E19" w:rsidRDefault="00975E19" w:rsidP="00975E19">
      <w:pPr>
        <w:widowControl w:val="0"/>
        <w:numPr>
          <w:ilvl w:val="0"/>
          <w:numId w:val="19"/>
        </w:numPr>
        <w:tabs>
          <w:tab w:val="left" w:pos="1418"/>
        </w:tabs>
        <w:spacing w:after="0" w:line="240" w:lineRule="auto"/>
        <w:ind w:hanging="29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теплоснабжение;</w:t>
      </w:r>
    </w:p>
    <w:p w:rsidR="00975E19" w:rsidRPr="00975E19" w:rsidRDefault="00975E19" w:rsidP="00975E19">
      <w:pPr>
        <w:widowControl w:val="0"/>
        <w:numPr>
          <w:ilvl w:val="0"/>
          <w:numId w:val="19"/>
        </w:numPr>
        <w:tabs>
          <w:tab w:val="left" w:pos="1418"/>
        </w:tabs>
        <w:spacing w:after="0" w:line="240" w:lineRule="auto"/>
        <w:ind w:hanging="29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газоснабжение.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Для этого от своего имени заключать договоры на предоставление коммунальных услуг с ресурсоснабжающими организациями. Осуществлять контроль за соблюдением условий договоров, качеством и количеством поставляемых коммунальных услуг, их исполнением, а также вести их учет.</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3.1.4. Информировать собственников помещений о заключении указанных в п. 3.1.2 договорах и порядке оплаты услуг.</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3.1.5. Принимать от Собственника плату за содержание и текущий ремонт помещения, а также плату за управление Многоквартирным домом, коммунальные и другие услуги через систему ГБУ МФЦ города Москвы.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помещений Собственника.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По договору социального найма или договору найма жилого (нежилого) помещения государственного жилищного фонда плата за содержание и ремонт помещения, а также плата за коммунальные услуги принимается от нанимателя такого помещения. Управляющая организация обеспечивает начисление и перечисление платежей за наем в соответствии с письменным указанием Собственника.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3.1.6. Организовать круглосуточное аварийно-диспетчерское обслуживание Многоквартирного дома.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3.1.7. Организовать работы по устранению аварий,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соответствии с нормативными требованиями.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3.1.8. Вести и хранить документацию на многоквартирный дом,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lastRenderedPageBreak/>
        <w:t xml:space="preserve">   3.1.9. Рассматривать предложения, заявления и жалобы Собственника и иных лиц, пользующихся помещениями собственника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3.1.10. Информировать Собственника и иных лиц, пользующихся помещениями собственника на законных основаниях,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3.1.11. В течение действия указанных в Приложении 4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помещения(-</w:t>
      </w:r>
      <w:proofErr w:type="spellStart"/>
      <w:r w:rsidRPr="00975E19">
        <w:rPr>
          <w:rFonts w:ascii="Times New Roman" w:hAnsi="Times New Roman" w:cs="Times New Roman"/>
          <w:sz w:val="21"/>
          <w:szCs w:val="21"/>
        </w:rPr>
        <w:t>ий</w:t>
      </w:r>
      <w:proofErr w:type="spellEnd"/>
      <w:r w:rsidRPr="00975E19">
        <w:rPr>
          <w:rFonts w:ascii="Times New Roman" w:hAnsi="Times New Roman" w:cs="Times New Roman"/>
          <w:sz w:val="21"/>
          <w:szCs w:val="21"/>
        </w:rPr>
        <w:t>). Недостаток и дефект считается выявленным, если Управляющая организация получила письменную заявку на их устранение.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3.1.12. Обеспечить доставку Собственникам и иным лицам, пользующимся помещениями собственника на законных основаниях, платежных документов не позднее 25 числа оплачиваемого месяца.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3.1.13. Обеспечить Собственника и иных лиц, пользующихся помещениями собственника на законных основаниях, информацией о телефонах аварийных служб путем размещения объявлений </w:t>
      </w:r>
      <w:r w:rsidRPr="00975E19">
        <w:rPr>
          <w:rFonts w:ascii="Times New Roman" w:hAnsi="Times New Roman" w:cs="Times New Roman"/>
          <w:noProof/>
          <w:sz w:val="21"/>
          <w:szCs w:val="21"/>
        </w:rPr>
        <w:t xml:space="preserve">на </w:t>
      </w:r>
      <w:r w:rsidRPr="00975E19">
        <w:rPr>
          <w:rFonts w:ascii="Times New Roman" w:hAnsi="Times New Roman" w:cs="Times New Roman"/>
          <w:sz w:val="21"/>
          <w:szCs w:val="21"/>
        </w:rPr>
        <w:t>информационных стендах дома, а также на официальном сайте Управляющей организации в сети Интернет.</w:t>
      </w:r>
    </w:p>
    <w:p w:rsidR="00975E19" w:rsidRPr="00975E19" w:rsidRDefault="00975E19" w:rsidP="00975E19">
      <w:pPr>
        <w:widowControl w:val="0"/>
        <w:tabs>
          <w:tab w:val="left" w:pos="709"/>
        </w:tabs>
        <w:spacing w:after="0" w:line="240" w:lineRule="auto"/>
        <w:ind w:left="284" w:hanging="284"/>
        <w:jc w:val="both"/>
        <w:rPr>
          <w:rFonts w:ascii="Times New Roman" w:eastAsia="Calibri" w:hAnsi="Times New Roman" w:cs="Times New Roman"/>
          <w:sz w:val="21"/>
          <w:szCs w:val="21"/>
          <w:lang w:eastAsia="en-US"/>
        </w:rPr>
      </w:pPr>
      <w:r w:rsidRPr="00975E19">
        <w:rPr>
          <w:rFonts w:ascii="Times New Roman" w:hAnsi="Times New Roman" w:cs="Times New Roman"/>
          <w:sz w:val="21"/>
          <w:szCs w:val="21"/>
        </w:rPr>
        <w:t xml:space="preserve">       3.1.14. </w:t>
      </w:r>
      <w:r w:rsidRPr="00975E19">
        <w:rPr>
          <w:rFonts w:ascii="Times New Roman" w:eastAsia="Calibri" w:hAnsi="Times New Roman" w:cs="Times New Roman"/>
          <w:sz w:val="21"/>
          <w:szCs w:val="21"/>
          <w:lang w:eastAsia="en-US"/>
        </w:rPr>
        <w:t>Уведомлять собственников помещений в многоквартирном доме и (или) лиц, принявшими помещения, об изменении порядка и условий содержания и текущего ремонта многоквартирного дома в рамках настоящего Договора путем размещения соответствующей информации на информационных стендах дома и на официальном сайте Управляющей организации, в срок, не позднее, чем за тридцать дней до наступления перечисленных выше событий.</w:t>
      </w:r>
    </w:p>
    <w:p w:rsidR="00975E19" w:rsidRPr="00975E19" w:rsidRDefault="00975E19" w:rsidP="00975E19">
      <w:pPr>
        <w:widowControl w:val="0"/>
        <w:tabs>
          <w:tab w:val="left" w:pos="1134"/>
        </w:tabs>
        <w:spacing w:after="0" w:line="240" w:lineRule="auto"/>
        <w:ind w:left="284" w:hanging="284"/>
        <w:jc w:val="both"/>
        <w:rPr>
          <w:rFonts w:ascii="Times New Roman" w:hAnsi="Times New Roman" w:cs="Times New Roman"/>
          <w:sz w:val="21"/>
          <w:szCs w:val="21"/>
        </w:rPr>
      </w:pPr>
      <w:r w:rsidRPr="00975E19">
        <w:rPr>
          <w:rFonts w:ascii="Times New Roman" w:eastAsia="Calibri" w:hAnsi="Times New Roman" w:cs="Times New Roman"/>
          <w:sz w:val="21"/>
          <w:szCs w:val="21"/>
          <w:lang w:eastAsia="en-US"/>
        </w:rPr>
        <w:t xml:space="preserve">        3.1.15. </w:t>
      </w:r>
      <w:r w:rsidRPr="00975E19">
        <w:rPr>
          <w:rFonts w:ascii="Times New Roman" w:hAnsi="Times New Roman" w:cs="Times New Roman"/>
          <w:sz w:val="21"/>
          <w:szCs w:val="21"/>
        </w:rPr>
        <w:t xml:space="preserve">Заключать от своего имени договора с ресурсоснабжающими организациями на приобретение коммунальных ресурсов и водоотведении (приеме (сбросе) сточных вод) с целью обеспечения коммунальными услугами Собственника </w:t>
      </w:r>
      <w:r w:rsidRPr="00975E19">
        <w:rPr>
          <w:rFonts w:ascii="Times New Roman" w:hAnsi="Times New Roman" w:cs="Times New Roman"/>
          <w:noProof/>
          <w:sz w:val="21"/>
          <w:szCs w:val="21"/>
        </w:rPr>
        <w:t>и пользующихся его помещением в многоквартирном доме лиц</w:t>
      </w:r>
      <w:r w:rsidRPr="00975E19">
        <w:rPr>
          <w:rFonts w:ascii="Times New Roman" w:hAnsi="Times New Roman" w:cs="Times New Roman"/>
          <w:sz w:val="21"/>
          <w:szCs w:val="21"/>
        </w:rPr>
        <w:t xml:space="preserve"> в объёмах и с качеством, указанным в п. 3.1.2 Договора, с учетом положений законодательства об энергосбережении и о повышении энергетической эффективности.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975E19" w:rsidRPr="00975E19" w:rsidRDefault="00975E19" w:rsidP="00975E19">
      <w:pPr>
        <w:widowControl w:val="0"/>
        <w:tabs>
          <w:tab w:val="left" w:pos="2127"/>
        </w:tabs>
        <w:spacing w:after="0" w:line="240" w:lineRule="auto"/>
        <w:ind w:left="284" w:firstLine="142"/>
        <w:jc w:val="both"/>
        <w:rPr>
          <w:rFonts w:ascii="Times New Roman" w:eastAsia="Calibri" w:hAnsi="Times New Roman" w:cs="Times New Roman"/>
          <w:sz w:val="21"/>
          <w:szCs w:val="21"/>
          <w:lang w:eastAsia="en-US"/>
        </w:rPr>
      </w:pPr>
      <w:r w:rsidRPr="00975E19">
        <w:rPr>
          <w:rFonts w:ascii="Times New Roman" w:hAnsi="Times New Roman" w:cs="Times New Roman"/>
          <w:sz w:val="21"/>
          <w:szCs w:val="21"/>
        </w:rPr>
        <w:t xml:space="preserve">3.1.16       </w:t>
      </w:r>
      <w:r w:rsidRPr="00975E19">
        <w:rPr>
          <w:rFonts w:ascii="Times New Roman" w:eastAsia="Calibri" w:hAnsi="Times New Roman" w:cs="Times New Roman"/>
          <w:bCs/>
          <w:sz w:val="21"/>
          <w:szCs w:val="21"/>
          <w:lang w:eastAsia="en-US"/>
        </w:rPr>
        <w:t>В</w:t>
      </w:r>
      <w:r w:rsidRPr="00975E19">
        <w:rPr>
          <w:rFonts w:ascii="Times New Roman" w:eastAsia="Calibri" w:hAnsi="Times New Roman" w:cs="Times New Roman"/>
          <w:sz w:val="21"/>
          <w:szCs w:val="21"/>
          <w:lang w:eastAsia="en-US"/>
        </w:rPr>
        <w:t xml:space="preserve"> интересах Собственника и пользователей помещений многоквартирного дома, с целью создания им благоприятных и комфортных условий проживания в многоквартирном доме, </w:t>
      </w:r>
      <w:r w:rsidRPr="00975E19">
        <w:rPr>
          <w:rFonts w:ascii="Times New Roman" w:eastAsia="Calibri" w:hAnsi="Times New Roman" w:cs="Times New Roman"/>
          <w:bCs/>
          <w:sz w:val="21"/>
          <w:szCs w:val="21"/>
          <w:lang w:eastAsia="en-US"/>
        </w:rPr>
        <w:t>заключать с организациями оказывающими услуги телефонии, интернет-</w:t>
      </w:r>
      <w:proofErr w:type="spellStart"/>
      <w:r w:rsidRPr="00975E19">
        <w:rPr>
          <w:rFonts w:ascii="Times New Roman" w:eastAsia="Calibri" w:hAnsi="Times New Roman" w:cs="Times New Roman"/>
          <w:bCs/>
          <w:sz w:val="21"/>
          <w:szCs w:val="21"/>
          <w:lang w:eastAsia="en-US"/>
        </w:rPr>
        <w:t>провайдинга</w:t>
      </w:r>
      <w:proofErr w:type="spellEnd"/>
      <w:r w:rsidRPr="00975E19">
        <w:rPr>
          <w:rFonts w:ascii="Times New Roman" w:eastAsia="Calibri" w:hAnsi="Times New Roman" w:cs="Times New Roman"/>
          <w:bCs/>
          <w:sz w:val="21"/>
          <w:szCs w:val="21"/>
          <w:lang w:eastAsia="en-US"/>
        </w:rPr>
        <w:t>, телерадиовещания и т.п., договоры на предоставление возможности установки в многоквартирном доме необходимого оборудования и коммуникационных сетей для обеспечения предоставления собственникам и п</w:t>
      </w:r>
      <w:r w:rsidRPr="00975E19">
        <w:rPr>
          <w:rFonts w:ascii="Times New Roman" w:eastAsia="Calibri" w:hAnsi="Times New Roman" w:cs="Times New Roman"/>
          <w:sz w:val="21"/>
          <w:szCs w:val="21"/>
          <w:lang w:eastAsia="en-US"/>
        </w:rPr>
        <w:t>ользователям помещений Дома</w:t>
      </w:r>
      <w:r w:rsidRPr="00975E19">
        <w:rPr>
          <w:rFonts w:ascii="Times New Roman" w:eastAsia="Calibri" w:hAnsi="Times New Roman" w:cs="Times New Roman"/>
          <w:bCs/>
          <w:sz w:val="21"/>
          <w:szCs w:val="21"/>
          <w:lang w:eastAsia="en-US"/>
        </w:rPr>
        <w:t xml:space="preserve"> соответствующих услуг надлежащего качества.</w:t>
      </w:r>
    </w:p>
    <w:p w:rsidR="00975E19" w:rsidRPr="00975E19" w:rsidRDefault="00975E19" w:rsidP="00975E19">
      <w:pPr>
        <w:widowControl w:val="0"/>
        <w:tabs>
          <w:tab w:val="left" w:pos="1134"/>
        </w:tabs>
        <w:spacing w:after="0" w:line="240" w:lineRule="auto"/>
        <w:ind w:left="284" w:hanging="284"/>
        <w:jc w:val="both"/>
        <w:rPr>
          <w:rFonts w:ascii="Times New Roman" w:hAnsi="Times New Roman" w:cs="Times New Roman"/>
          <w:sz w:val="21"/>
          <w:szCs w:val="21"/>
        </w:rPr>
      </w:pPr>
      <w:r w:rsidRPr="00975E19">
        <w:rPr>
          <w:rFonts w:ascii="Times New Roman" w:hAnsi="Times New Roman" w:cs="Times New Roman"/>
          <w:sz w:val="21"/>
          <w:szCs w:val="21"/>
        </w:rPr>
        <w:t xml:space="preserve">    3.1.17. Согласовать с Собственником и иными лицами, пользующимися помещениями Собственника на законном основании, время доступа в помещение не менее чем за три дня до начала проведения работ или направить ему письменное уведомление о проведении работ внутри помещения.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3.1.18.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3.1.19. 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 или путем вывешивания объявления на доске объявлений.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3.1.20. 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Отчет размещается на досках объявлений в подъездах или иных оборудованных местах. По требованию Собственника отчет может быть предоставлен в письменном виде индивидуально.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3.1.21. На основании заявки Собственника или иных лиц, пользующихся помещениями собственника на законных основаниях, направлять своего сотрудника для составления акта нанесения ущерба общему имуществу Многоквартирного дома или помещению(-ям) Собственника.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3.1.22. Не распространять конфиденциальную информацию (персональные данные) Собственника, не передавать ее иным лицам, в т. ч. организациям, без письменного разрешения Собственника помещения или наличия иного законного основания.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3.1.23.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3.1.24.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текущего ремонта общего имущества.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3.1.25. Не допускать использования общего имущества в Многоквартирном доме без соответствующих решений общего собрания собственников помещений.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w:t>
      </w:r>
      <w:r w:rsidRPr="00975E19">
        <w:rPr>
          <w:rFonts w:ascii="Times New Roman" w:hAnsi="Times New Roman" w:cs="Times New Roman"/>
          <w:sz w:val="21"/>
          <w:szCs w:val="21"/>
        </w:rPr>
        <w:lastRenderedPageBreak/>
        <w:t>выполнение дополнительных работ по содержанию и текущему ремонту общего имущества в соответствии с решением общего собрания собственников помещений.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3.1.26. 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3.1.27. Оказывать содействие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3.1.28.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за коммунальные услуги, в порядке, предусмотренном Постановлением Правительства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3.1.29. В соответствии с оформленным протоколом решения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 Собственника с отобранной Правительством Москвы на конкурсной основе страховой организацией.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3.1.30. По решению Собственника принять участие в программе льготного страхования жилых (нежилых) помещений собственников, заключив с отобранной Правительством Москвы на конкурсной основе страховой организацией соответствующий агентский договор, позволяющий собственнику жилого (нежилого)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обеспечить производство ремонтных работ по восстановлению внешнего вида, работоспособности и технических свойств частей застрахованного имущества.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3.1.32.  Предоставить гарантию обеспечения исполнения обязательств по настоящему Договору.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В качестве способа обеспечения исполнения обязательств Управляющей организации выступает страхование гражданской ответственности управляющей организации.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3.1.33. Осуществлять контроль над выполнением Собственником и иными лицами, занимающими помещения Собственника на законном основании, своих обязательств по использованию жилых (нежилых) помещений и своевременному перечислению платежей за оказанные услуги.</w:t>
      </w:r>
    </w:p>
    <w:p w:rsidR="00975E19" w:rsidRPr="00975E19" w:rsidRDefault="00975E19" w:rsidP="00975E19">
      <w:pPr>
        <w:pStyle w:val="ConsPlusNormal"/>
        <w:tabs>
          <w:tab w:val="left" w:pos="1134"/>
        </w:tabs>
        <w:ind w:left="142" w:firstLine="0"/>
        <w:jc w:val="both"/>
        <w:rPr>
          <w:rFonts w:ascii="Times New Roman" w:hAnsi="Times New Roman" w:cs="Times New Roman"/>
          <w:noProof/>
          <w:sz w:val="21"/>
          <w:szCs w:val="21"/>
        </w:rPr>
      </w:pPr>
      <w:r w:rsidRPr="00975E19">
        <w:rPr>
          <w:rFonts w:ascii="Times New Roman" w:hAnsi="Times New Roman" w:cs="Times New Roman"/>
          <w:sz w:val="21"/>
          <w:szCs w:val="21"/>
        </w:rPr>
        <w:t xml:space="preserve">     3.1.34. </w:t>
      </w:r>
      <w:r w:rsidRPr="00975E19">
        <w:rPr>
          <w:rFonts w:ascii="Times New Roman" w:hAnsi="Times New Roman" w:cs="Times New Roman"/>
          <w:noProof/>
          <w:sz w:val="21"/>
          <w:szCs w:val="21"/>
        </w:rPr>
        <w:t xml:space="preserve">Размещать отчет о выполнении Договора за истекший календарный год в течении первого квартала следующего за истекшим годом на официальном сайте Управляющей организации в сети Интернет: </w:t>
      </w:r>
      <w:r w:rsidRPr="00975E19">
        <w:rPr>
          <w:rFonts w:ascii="Times New Roman" w:hAnsi="Times New Roman" w:cs="Times New Roman"/>
          <w:noProof/>
          <w:sz w:val="21"/>
          <w:szCs w:val="21"/>
          <w:lang w:val="en-US"/>
        </w:rPr>
        <w:t>dom</w:t>
      </w:r>
      <w:r w:rsidRPr="00975E19">
        <w:rPr>
          <w:rFonts w:ascii="Times New Roman" w:hAnsi="Times New Roman" w:cs="Times New Roman"/>
          <w:noProof/>
          <w:sz w:val="21"/>
          <w:szCs w:val="21"/>
        </w:rPr>
        <w:t>.</w:t>
      </w:r>
      <w:r w:rsidRPr="00975E19">
        <w:rPr>
          <w:rFonts w:ascii="Times New Roman" w:hAnsi="Times New Roman" w:cs="Times New Roman"/>
          <w:noProof/>
          <w:sz w:val="21"/>
          <w:szCs w:val="21"/>
          <w:lang w:val="en-US"/>
        </w:rPr>
        <w:t>mos</w:t>
      </w:r>
      <w:r w:rsidRPr="00975E19">
        <w:rPr>
          <w:rFonts w:ascii="Times New Roman" w:hAnsi="Times New Roman" w:cs="Times New Roman"/>
          <w:noProof/>
          <w:sz w:val="21"/>
          <w:szCs w:val="21"/>
        </w:rPr>
        <w:t>.</w:t>
      </w:r>
      <w:r w:rsidRPr="00975E19">
        <w:rPr>
          <w:rFonts w:ascii="Times New Roman" w:hAnsi="Times New Roman" w:cs="Times New Roman"/>
          <w:noProof/>
          <w:sz w:val="21"/>
          <w:szCs w:val="21"/>
          <w:lang w:val="en-US"/>
        </w:rPr>
        <w:t>ru</w:t>
      </w:r>
      <w:r w:rsidRPr="00975E19">
        <w:rPr>
          <w:rFonts w:ascii="Times New Roman" w:hAnsi="Times New Roman" w:cs="Times New Roman"/>
          <w:noProof/>
          <w:sz w:val="21"/>
          <w:szCs w:val="21"/>
        </w:rPr>
        <w:t>, а также иную информацию в соответствии с действующим законодательством.</w:t>
      </w:r>
    </w:p>
    <w:p w:rsidR="00975E19" w:rsidRPr="00975E19" w:rsidRDefault="00975E19" w:rsidP="00975E19">
      <w:pPr>
        <w:widowControl w:val="0"/>
        <w:tabs>
          <w:tab w:val="left" w:pos="1134"/>
        </w:tabs>
        <w:spacing w:after="0" w:line="240" w:lineRule="auto"/>
        <w:ind w:left="142" w:firstLine="284"/>
        <w:contextualSpacing/>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3.1.35.Представлять интересы Собственника в рамках исполнения своих обязательств по Договору перед третьими лицами.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3.1.36. 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по согласованию с собственниками помещений, направляются на предоставление услуг и выполнение работ по содержанию и ремонту Общего имущества многоквартирного дома, выполняемых по Договору.</w:t>
      </w:r>
    </w:p>
    <w:p w:rsidR="00975E19" w:rsidRPr="00975E19" w:rsidRDefault="00975E19" w:rsidP="00975E19">
      <w:pPr>
        <w:pStyle w:val="a8"/>
        <w:widowControl w:val="0"/>
        <w:numPr>
          <w:ilvl w:val="2"/>
          <w:numId w:val="20"/>
        </w:numPr>
        <w:tabs>
          <w:tab w:val="left" w:pos="1134"/>
        </w:tabs>
        <w:spacing w:after="0" w:line="240" w:lineRule="auto"/>
        <w:ind w:left="142" w:firstLine="284"/>
        <w:jc w:val="both"/>
        <w:rPr>
          <w:rFonts w:ascii="Times New Roman" w:eastAsia="Calibri" w:hAnsi="Times New Roman" w:cs="Times New Roman"/>
          <w:sz w:val="21"/>
          <w:szCs w:val="21"/>
          <w:lang w:eastAsia="en-US"/>
        </w:rPr>
      </w:pPr>
      <w:r w:rsidRPr="00975E19">
        <w:rPr>
          <w:rFonts w:ascii="Times New Roman" w:eastAsia="Calibri" w:hAnsi="Times New Roman" w:cs="Times New Roman"/>
          <w:sz w:val="21"/>
          <w:szCs w:val="21"/>
          <w:lang w:eastAsia="en-US"/>
        </w:rPr>
        <w:t>Организовать работу по взысканию задолженности по оплате жилищно-коммунальных услуг с собственников помещений дома в соответствии с действующим законодательством.</w:t>
      </w:r>
    </w:p>
    <w:p w:rsidR="00975E19" w:rsidRPr="00975E19" w:rsidRDefault="00975E19" w:rsidP="00975E19">
      <w:pPr>
        <w:tabs>
          <w:tab w:val="left" w:pos="10206"/>
        </w:tabs>
        <w:autoSpaceDE w:val="0"/>
        <w:autoSpaceDN w:val="0"/>
        <w:adjustRightInd w:val="0"/>
        <w:spacing w:after="0" w:line="240" w:lineRule="auto"/>
        <w:ind w:left="142" w:firstLine="284"/>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sz w:val="21"/>
          <w:szCs w:val="21"/>
        </w:rPr>
        <w:t xml:space="preserve">     3.2. </w:t>
      </w:r>
      <w:r w:rsidRPr="00975E19">
        <w:rPr>
          <w:rFonts w:ascii="Times New Roman" w:hAnsi="Times New Roman" w:cs="Times New Roman"/>
          <w:b/>
          <w:sz w:val="21"/>
          <w:szCs w:val="21"/>
        </w:rPr>
        <w:t>Управляющая организация вправе: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3.2.1. Самостоятельно определять порядок и способ выполнения своих обязательств по настоящему Договору,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дома.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3.2.2. Организовать и проводить проверки технического состояния инженерного оборудования в помещениях Собственника, в том числе установленных приборов учета и сохранности пломб.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3.2.3. Взыскивать с должников сумму неплатежей и ущерба, нанесенного несвоевременной и (или) неполной оплатой, в порядке, установленном действующим законодательством.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3.2.4. Ежегодно готовить предложения по установлению на следующий год размера платы за управление Многоквартирным домом, содержание и ремонт общего имущества собственников Многоквартирного дома на основании перечня работ и услуг по управлению Многоквартирным домом, содержанию и ремонту общего имущества и сметы расходов на предстоящий год.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3.2.5. 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для собственников – граждан, плата которых законодательно установлена ниже платы по настоящему Договору в порядке, установленном законодательством города Москвы.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lastRenderedPageBreak/>
        <w:t xml:space="preserve">    3.2.6. Осуществлять иные права, предусмотренные действующим законодательством, отнесенные к полномочиям Управляющей организации.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3.2.7. Прекращать предоставление услуг по Договору в порядке, установленном федеральным законодательством, в случае просрочки Собственником оплаты оказанных услуг более шести месяцев.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3.2.8. Организовывать проверку правильности учета потребления ресурсов, согласно показаниям приборов учета.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3.2.9. В случае несоответствия данных, имеющихся у Управляющей организации, информации, предоставленной Собственником и иными лицами, занимающими помещения Собственника на законных основаниях, проводить перерасчет размера платы за коммунальные услуги по фактическому количеству, в соответствии с положениями п. 4.6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3.2.10. Проверять соблюдение Собственником требований, установленных п.3.3.3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sz w:val="21"/>
          <w:szCs w:val="21"/>
        </w:rPr>
        <w:t xml:space="preserve">    3.3. </w:t>
      </w:r>
      <w:r w:rsidRPr="00975E19">
        <w:rPr>
          <w:rFonts w:ascii="Times New Roman" w:hAnsi="Times New Roman" w:cs="Times New Roman"/>
          <w:b/>
          <w:sz w:val="21"/>
          <w:szCs w:val="21"/>
        </w:rPr>
        <w:t>Собственник обязан:</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3.3.1. Своевременно и полностью вносить плату за содержание помещения и коммунальные услуги с учетом всех пользователей услугами, взнос на капитальный ремонт, а также иные платежи, установленные по решению общего собрания собственников помещений Многоквартирного дома, принятые в соответствии с законодательством.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975E19">
        <w:rPr>
          <w:rFonts w:ascii="Times New Roman" w:hAnsi="Times New Roman" w:cs="Times New Roman"/>
          <w:sz w:val="21"/>
          <w:szCs w:val="21"/>
        </w:rPr>
        <w:t>ями</w:t>
      </w:r>
      <w:proofErr w:type="spellEnd"/>
      <w:r w:rsidRPr="00975E19">
        <w:rPr>
          <w:rFonts w:ascii="Times New Roman" w:hAnsi="Times New Roman" w:cs="Times New Roman"/>
          <w:sz w:val="21"/>
          <w:szCs w:val="21"/>
        </w:rPr>
        <w:t>).</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По договору социального найма или договору найма жилого (нежилого) помещения государственного жилищного фонда обязанность своевременно вносить плату за содержание и ремонт жилого (нежилого) помещения в размере, установленном Правительством Москвы, а также плату за коммунальные услуги возлагается на нанимателя такого помещения.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или иных лиц, пользующихся на законном основании помещениями Собственника, при его/их отсутствии в городе более 24 часов.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3.3.3. Соблюдать следующие требования: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а) не производить перенос инженерных сетей;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ж) не допускать производства в помещении работ или совершения других действий, приводящих к порче общего имущества Многоквартирного дома;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з) не использовать пассажирские лифты для транспортировки строительных материалов и отходов без упаковки;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к) не создавать повышенного шума в жилых (нежилых) помещениях и местах общего пользования;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л) информировать Управляющую организацию о проведении работ по ремонту, переустройству и перепланировке помещения.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3.3.4. При проведении Собственником или иными лицами, занимающими помещения Собственника на законном основании,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3.3.5. Предоставлять Управляющей организации в течение трех рабочих дней сведения: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о заключенных договорах найма (аренды), в которых обязанность платы Управляющей организации за управление Многоквартирным домом, содержание и текущий ремонт общего имущества в Многоквартирном доме в размере, пропорциональном занимаемому помещению,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(наименование и реквизиты организации, оформившей право аренды), о смене ответственного нанимателя или арендатора;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об изменении количества граждан, проживающих в жилом помещении, включая временно проживающих, а также о наличии у Собственника и других граждан, проживающих в данном жилом помещении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lastRenderedPageBreak/>
        <w:t xml:space="preserve">    - об изменении объемов потребления ресурсов в нежилых помещениях с указанием мощности и возможных режимах работы, установленных в нежилом(-ых) помещении(-</w:t>
      </w:r>
      <w:proofErr w:type="spellStart"/>
      <w:r w:rsidRPr="00975E19">
        <w:rPr>
          <w:rFonts w:ascii="Times New Roman" w:hAnsi="Times New Roman" w:cs="Times New Roman"/>
          <w:sz w:val="21"/>
          <w:szCs w:val="21"/>
        </w:rPr>
        <w:t>ях</w:t>
      </w:r>
      <w:proofErr w:type="spellEnd"/>
      <w:r w:rsidRPr="00975E19">
        <w:rPr>
          <w:rFonts w:ascii="Times New Roman" w:hAnsi="Times New Roman" w:cs="Times New Roman"/>
          <w:sz w:val="21"/>
          <w:szCs w:val="21"/>
        </w:rPr>
        <w:t xml:space="preserve">) потребляющих устройств водо-, </w:t>
      </w:r>
      <w:proofErr w:type="spellStart"/>
      <w:r w:rsidRPr="00975E19">
        <w:rPr>
          <w:rFonts w:ascii="Times New Roman" w:hAnsi="Times New Roman" w:cs="Times New Roman"/>
          <w:sz w:val="21"/>
          <w:szCs w:val="21"/>
        </w:rPr>
        <w:t>элетро</w:t>
      </w:r>
      <w:proofErr w:type="spellEnd"/>
      <w:r w:rsidRPr="00975E19">
        <w:rPr>
          <w:rFonts w:ascii="Times New Roman" w:hAnsi="Times New Roman" w:cs="Times New Roman"/>
          <w:sz w:val="21"/>
          <w:szCs w:val="21"/>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w:t>
      </w:r>
      <w:proofErr w:type="spellStart"/>
      <w:r w:rsidRPr="00975E19">
        <w:rPr>
          <w:rFonts w:ascii="Times New Roman" w:hAnsi="Times New Roman" w:cs="Times New Roman"/>
          <w:sz w:val="21"/>
          <w:szCs w:val="21"/>
        </w:rPr>
        <w:t>санитарно</w:t>
      </w:r>
      <w:proofErr w:type="spellEnd"/>
      <w:r w:rsidRPr="00975E19">
        <w:rPr>
          <w:rFonts w:ascii="Times New Roman" w:hAnsi="Times New Roman" w:cs="Times New Roman"/>
          <w:sz w:val="21"/>
          <w:szCs w:val="21"/>
        </w:rPr>
        <w:t xml:space="preserve"> -технического и иного оборудования, находящегося в жилом (нежилом)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3.3.7. Сообщать Управляющей организации о выявленных неисправностях общего имущества в Многоквартирном доме.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3.3.8. Поддерживать жилое (нежилое) помещение и внутриквартирные инженерные коммуникации в надлежащем санитарно-техническом состоянии за свой счет.</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sz w:val="21"/>
          <w:szCs w:val="21"/>
        </w:rPr>
        <w:t xml:space="preserve">   3.4. </w:t>
      </w:r>
      <w:r w:rsidRPr="00975E19">
        <w:rPr>
          <w:rFonts w:ascii="Times New Roman" w:hAnsi="Times New Roman" w:cs="Times New Roman"/>
          <w:b/>
          <w:sz w:val="21"/>
          <w:szCs w:val="21"/>
        </w:rPr>
        <w:t>Собственник имеет право:</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3.4.2. Привлекать для контроля качества выполняемых работ и предоставляемых услуг по настоящему Договору сторонние организации, специалистов, экспертов.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Привлекаемые для контроля организации, специалисты, эксперты должны иметь соответствующее поручение Собственников, оформленное в письменном виде.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3.4.3.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п. 4.12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3.4.6. Требовать от Управляющей организации ежегодного предоставления отчета о выполнении настоящего Договора в соответствии с п. 3.1.20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3.4.7. Поручать вносить платежи по настоящему Договору нанимателю/арендатору данного помещения в случае сдачи его в наем/аренду.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3.4.8. Пользоваться общим имуществом в Многоквартирном доме в соответствии с его назначением.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3.4.9. Обращаться в Управляющую организацию с заявлениями, жалобами, предложениями по вопросам управления, содержания и ремонта общего имущества Многоквартирного дома, обеспечения коммунальными и прочими услугами.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b/>
          <w:sz w:val="21"/>
          <w:szCs w:val="21"/>
        </w:rPr>
        <w:t xml:space="preserve">                                                  4.Цена Договора и порядок расчетов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 Цена Договора и размер платы за управление Многоквартирным домом, содержание и текущий ремонт общего имущества устанавливается в соответствии с долей в праве собственности на общее имущество, пропорциональной занимаемому Собственником помещению.</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4.2.  Цена настоящего Договора на момент его подписания определяется: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стоимостью услуг по управлению, услуг и работ по содержанию и ремонту общего имущества многоквартирного дома, приведенных в приложениях №3 и 4 к настоящему Договору;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стоимостью коммунальных ресурсов, рассчитываемых как произведение среднего объема потребляемых ресурсов в многоквартирном доме и тарифов в соответствии с положениями пунктов 4.6 и 4.7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4.3.Плата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перечнем, составом и периодичностью работ (услуг), указанным в Приложении № 3 к настоящему Договору.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4.4. Если на общем собрании собственников многоквартирного дома не принято решение о размере платы за содержание и текущий ремонт общего имущества в многоквартирном доме, то применяются цены, утверждаемые органом государственной власти города Москвы на текущий год в порядке, установленном Постановлением Правительства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4.5.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w:t>
      </w:r>
      <w:r w:rsidRPr="00975E19">
        <w:rPr>
          <w:rFonts w:ascii="Times New Roman" w:hAnsi="Times New Roman" w:cs="Times New Roman"/>
          <w:sz w:val="21"/>
          <w:szCs w:val="21"/>
        </w:rPr>
        <w:lastRenderedPageBreak/>
        <w:t>коммунальных услуг, утверждаемых органом государственной власти города Москвы в порядке, установленном Правительством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4.6.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4.7. Плата за управление Многоквартирным домом, содержание и текущий ремонт общего имущества в Многоквартирном доме, соразмерно доле занимаемого помещения, и за коммунальные услуги вносится ежемесячно до десятого числа месяца, следующего за истекшим месяцем.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4.8. Плата за управление Многоквартирным домом, содержание и текущий ремонт общего имущества Многоквартирного дома и коммунальные услуги вносится в установленные настоящим Договором сроки на основании Единого платежного документа, выставляемого ГБУ МФЦ города Москвы по поручению Управляющей организации. </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4.9. Собственники вносят плату за управление Многоквартирным домом, содержание и текущий ремонт общего имущества Многоквартирного дома и коммунальные услуги Управляющей организации по реквизитам, указанным в Едином платежном документе.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4.10. Не использование помещений собственниками не является основанием невнесения платы за управление Многоквартирным домом, содержание и текущий ремонт Многоквартирного дома, а также за коммунальные услуги.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4.11. При временном отсутствии проживающих в жилых помещениях граждан внесение платы за холодное водоснабжение, горячее водоснабжение и водоотведение, при отсутствии в жилом (нежилом)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4.12. В случае оказания услуг и выполнения работ по содержанию и ремонту общего имущества в Многоквартирном доме, указанных в Приложениях №3 и 4 к настоящему Договору, ненадлежащего качества и (или) с перерывами, превышающими установленную продолжительность, т. 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4.13.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4.14.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4.15.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4.16. Собственник и иные лица, занимающие помещения Собственника на законных основаниях,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 В случаях, установленных действующими правовыми актами города Москвы, осуществляется перерасчет размера платы за коммунальные услуги.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4.17. Услуги Управляющей организации, не предусмотренные настоящим Договором, выполняются за отдельную плату по взаимному соглашению Сторон.</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4.18.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 проведении и оплате расходов на капитальный ремонт, в соответствии с разделом IX Жилищного кодекса Российской Федерации.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b/>
          <w:sz w:val="21"/>
          <w:szCs w:val="21"/>
        </w:rPr>
        <w:t xml:space="preserve">                                                                  5.Ответственность сторон</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5.2. В случае несвоевременного и (или) неполного внесения платы за услуги и работы по управлению Многоквартирным домом, содержанию и текущему ремонту общего имущества Многоквартирного дома, а также за коммунальные услуги, в том числе и при выявлении фактов, указанных в п.5.3 настоящего Договора, Собственник или иные лица, уполномоченные Собственником вносить платежи и занимающие помещения Собственника на законных основаниях, обязан уплатить Управляющей организации пени в размере и в порядке, установленными ч.14 ст.155 Жилищного кодекса Российской Федерации и настоящим Договором.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5.3.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lastRenderedPageBreak/>
        <w:t>При выявлении Управляющей организацией факта проживания в жилом помещении, предоставленном по договору социального найма или договору найма жилого помещения государственного жилищного фонда, лиц, не зарегистрированных в установленном порядке, и невнесения за них платы за жилищно-коммунальные услуги, Управляющая организация вправе обратиться в суд с иском о взыскании реального ущерба с нанимателя соответствующего жилого помещения.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5.4.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975E19" w:rsidRPr="00975E19" w:rsidRDefault="00975E19" w:rsidP="00975E19">
      <w:pPr>
        <w:tabs>
          <w:tab w:val="left" w:pos="10206"/>
        </w:tabs>
        <w:autoSpaceDE w:val="0"/>
        <w:autoSpaceDN w:val="0"/>
        <w:adjustRightInd w:val="0"/>
        <w:spacing w:after="0" w:line="240" w:lineRule="auto"/>
        <w:ind w:left="180"/>
        <w:jc w:val="center"/>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center"/>
        <w:rPr>
          <w:rFonts w:ascii="Times New Roman" w:hAnsi="Times New Roman" w:cs="Times New Roman"/>
          <w:b/>
          <w:sz w:val="21"/>
          <w:szCs w:val="21"/>
        </w:rPr>
      </w:pPr>
      <w:r w:rsidRPr="00975E19">
        <w:rPr>
          <w:rFonts w:ascii="Times New Roman" w:hAnsi="Times New Roman" w:cs="Times New Roman"/>
          <w:b/>
          <w:sz w:val="21"/>
          <w:szCs w:val="21"/>
        </w:rPr>
        <w:t>6. Осуществление контроля за выполнением Управляющей организацией ее обязательств по Договору управления и порядок регистрации факта нарушения условий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center"/>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6.1.1. Контроль осуществляется путем: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получения от ответственных лиц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проверки объемов, качества и периодичности оказания услуг и выполнения работ (в том числе путем проведения соответствующей экспертизы);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участия в приемке всех видов работ, в том числе по подготовке дома к сезонной эксплуатации;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составления актов о нарушении условий договора, в соответствии с положениями п. п. 6.2-6.5 настоящего раздела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6.2. В случаях нарушения условий Договора по требованию любой из сторон Договора составляется Акт о нарушениях, к которым относятся: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(нежилом)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неправомерные действия Собственника.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6.6.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center"/>
        <w:rPr>
          <w:rFonts w:ascii="Times New Roman" w:hAnsi="Times New Roman" w:cs="Times New Roman"/>
          <w:b/>
          <w:sz w:val="21"/>
          <w:szCs w:val="21"/>
        </w:rPr>
      </w:pPr>
      <w:r w:rsidRPr="00975E19">
        <w:rPr>
          <w:rFonts w:ascii="Times New Roman" w:hAnsi="Times New Roman" w:cs="Times New Roman"/>
          <w:b/>
          <w:sz w:val="21"/>
          <w:szCs w:val="21"/>
        </w:rPr>
        <w:t>7.Порядок изменения и расторжения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lastRenderedPageBreak/>
        <w:t xml:space="preserve">    7.1. Изменение и расторжение настоящего Договора осуществляется в порядке, предусмотренном действующим законодательством.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Настоящий Договор может быть расторгнут:</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7.1.1. В одностороннем порядке: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а) по инициативе Собственника в случае: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отчуждения ранее находящегося в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общего собрания собственников помещений;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б) по инициативе Управляющей организации, о чем Собственник помещения должен быть предупрежден не позже чем за три месяца до прекращения настоящего Договора, в случае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7.1.2. По соглашению сторон.</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7.1.3. В судебном порядке.</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7.1.4. В случае ликвидации или реорганизации Управляющей организации.</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7.1.5. В связи с окончанием срока действия Договора и уведомления одной из Сторон другой Стороны о нежелании его продлевать.</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7.1.6. По обстоятельствам непреодолимой силы.</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7.2.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7.3.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7.4.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7.5.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7.6. Изменение условий настоящего Договора осуществляется в порядке, предусмотренном жилищным и гражданским законодательством.</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b/>
          <w:sz w:val="21"/>
          <w:szCs w:val="21"/>
        </w:rPr>
        <w:t xml:space="preserve">                                                                 8. Особые условия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в судах по месту исполнения настоящего договора по заявлению одной из Сторон.</w:t>
      </w:r>
    </w:p>
    <w:p w:rsidR="00975E19" w:rsidRPr="00975E19" w:rsidRDefault="00975E19" w:rsidP="00975E19">
      <w:pPr>
        <w:tabs>
          <w:tab w:val="left" w:pos="10440"/>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8.2.  Стороны признают юридическую силу собственноручной подписи и факсимиле подписи (воспроизведенное механическим способом с использованием клише) на настоящем Договоре, приложениях к договору, а также иных документах, имеющих значение для его заключения, изменения и прекращения.</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b/>
          <w:sz w:val="21"/>
          <w:szCs w:val="21"/>
        </w:rPr>
        <w:t xml:space="preserve">                                                                  9.Форс-мажор</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9.1. Любая 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 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b/>
          <w:sz w:val="21"/>
          <w:szCs w:val="21"/>
        </w:rPr>
      </w:pPr>
      <w:r w:rsidRPr="00975E19">
        <w:rPr>
          <w:rFonts w:ascii="Times New Roman" w:hAnsi="Times New Roman" w:cs="Times New Roman"/>
          <w:b/>
          <w:sz w:val="21"/>
          <w:szCs w:val="21"/>
        </w:rPr>
        <w:t xml:space="preserve">                                                                10.Срок действия Договора</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10.1. Договор заключен сроком на </w:t>
      </w:r>
      <w:r w:rsidR="000C19EA">
        <w:rPr>
          <w:rFonts w:ascii="Times New Roman" w:hAnsi="Times New Roman" w:cs="Times New Roman"/>
          <w:b/>
          <w:sz w:val="21"/>
          <w:szCs w:val="21"/>
        </w:rPr>
        <w:t>__________</w:t>
      </w:r>
      <w:r w:rsidRPr="00975E19">
        <w:rPr>
          <w:rFonts w:ascii="Times New Roman" w:hAnsi="Times New Roman" w:cs="Times New Roman"/>
          <w:b/>
          <w:sz w:val="21"/>
          <w:szCs w:val="21"/>
        </w:rPr>
        <w:t xml:space="preserve"> </w:t>
      </w:r>
      <w:r w:rsidRPr="00975E19">
        <w:rPr>
          <w:rFonts w:ascii="Times New Roman" w:hAnsi="Times New Roman" w:cs="Times New Roman"/>
          <w:sz w:val="21"/>
          <w:szCs w:val="21"/>
        </w:rPr>
        <w:t xml:space="preserve">лет и вступает в действие </w:t>
      </w:r>
      <w:r w:rsidRPr="00975E19">
        <w:rPr>
          <w:rFonts w:ascii="Times New Roman" w:hAnsi="Times New Roman" w:cs="Times New Roman"/>
          <w:b/>
          <w:sz w:val="21"/>
          <w:szCs w:val="21"/>
        </w:rPr>
        <w:t xml:space="preserve">с </w:t>
      </w:r>
      <w:r w:rsidR="000C19EA">
        <w:rPr>
          <w:rFonts w:ascii="Times New Roman" w:hAnsi="Times New Roman" w:cs="Times New Roman"/>
          <w:b/>
          <w:sz w:val="21"/>
          <w:szCs w:val="21"/>
          <w:u w:val="single"/>
        </w:rPr>
        <w:t>_________________</w:t>
      </w:r>
      <w:r w:rsidRPr="00975E19">
        <w:rPr>
          <w:rFonts w:ascii="Times New Roman" w:hAnsi="Times New Roman" w:cs="Times New Roman"/>
          <w:b/>
          <w:sz w:val="21"/>
          <w:szCs w:val="21"/>
          <w:u w:val="single"/>
        </w:rPr>
        <w:t xml:space="preserve"> 2016 года</w:t>
      </w:r>
      <w:r w:rsidRPr="00975E19">
        <w:rPr>
          <w:rFonts w:ascii="Times New Roman" w:hAnsi="Times New Roman" w:cs="Times New Roman"/>
          <w:sz w:val="21"/>
          <w:szCs w:val="21"/>
        </w:rPr>
        <w:t>.</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lastRenderedPageBreak/>
        <w:t xml:space="preserve">   10.2. При отсутствии заявления одной из Сторон о прекращении Договора управления по окончании срока его действия Договор считается продленным на тот же срок и на тех же условиях или иных по п.3.2.4.</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10 страницах и содержит 6 Приложений.</w:t>
      </w: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p>
    <w:p w:rsidR="00975E19" w:rsidRPr="00975E19" w:rsidRDefault="00975E19" w:rsidP="00975E19">
      <w:pPr>
        <w:tabs>
          <w:tab w:val="left" w:pos="10206"/>
        </w:tabs>
        <w:autoSpaceDE w:val="0"/>
        <w:autoSpaceDN w:val="0"/>
        <w:adjustRightInd w:val="0"/>
        <w:spacing w:after="0" w:line="240" w:lineRule="auto"/>
        <w:ind w:left="180"/>
        <w:jc w:val="both"/>
        <w:rPr>
          <w:rFonts w:ascii="Times New Roman" w:hAnsi="Times New Roman" w:cs="Times New Roman"/>
          <w:sz w:val="21"/>
          <w:szCs w:val="21"/>
        </w:rPr>
      </w:pPr>
      <w:r w:rsidRPr="00975E19">
        <w:rPr>
          <w:rFonts w:ascii="Times New Roman" w:hAnsi="Times New Roman" w:cs="Times New Roman"/>
          <w:sz w:val="21"/>
          <w:szCs w:val="21"/>
        </w:rPr>
        <w:t xml:space="preserve">    Приложения:</w:t>
      </w:r>
    </w:p>
    <w:p w:rsidR="00975E19" w:rsidRPr="00975E19" w:rsidRDefault="00975E19" w:rsidP="00975E19">
      <w:pPr>
        <w:spacing w:after="0" w:line="240" w:lineRule="auto"/>
        <w:ind w:left="284"/>
        <w:rPr>
          <w:rFonts w:ascii="Times New Roman" w:eastAsia="Times New Roman" w:hAnsi="Times New Roman" w:cs="Times New Roman"/>
          <w:sz w:val="21"/>
          <w:szCs w:val="21"/>
        </w:rPr>
      </w:pPr>
      <w:r w:rsidRPr="00975E19">
        <w:rPr>
          <w:rFonts w:ascii="Times New Roman" w:eastAsia="Times New Roman" w:hAnsi="Times New Roman" w:cs="Times New Roman"/>
          <w:sz w:val="21"/>
          <w:szCs w:val="21"/>
        </w:rPr>
        <w:t>Приложение № 1 – Характеристика многоквартирного дома;</w:t>
      </w:r>
    </w:p>
    <w:p w:rsidR="00975E19" w:rsidRPr="00975E19" w:rsidRDefault="00975E19" w:rsidP="0097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1"/>
          <w:szCs w:val="21"/>
        </w:rPr>
      </w:pPr>
      <w:r w:rsidRPr="00975E19">
        <w:rPr>
          <w:rFonts w:ascii="Times New Roman" w:eastAsia="Times New Roman" w:hAnsi="Times New Roman" w:cs="Times New Roman"/>
          <w:sz w:val="21"/>
          <w:szCs w:val="21"/>
        </w:rPr>
        <w:t>Приложение № 2 – Состав общего имущества многоквартирного дома;</w:t>
      </w:r>
    </w:p>
    <w:p w:rsidR="00975E19" w:rsidRPr="00975E19" w:rsidRDefault="00975E19" w:rsidP="0097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1"/>
          <w:szCs w:val="21"/>
        </w:rPr>
      </w:pPr>
      <w:r w:rsidRPr="00975E19">
        <w:rPr>
          <w:rFonts w:ascii="Times New Roman" w:eastAsia="Times New Roman" w:hAnsi="Times New Roman" w:cs="Times New Roman"/>
          <w:sz w:val="21"/>
          <w:szCs w:val="21"/>
        </w:rPr>
        <w:t>Приложение № 3 – Перечень услуг и работ по содержанию общего имущества собственников в многоквартирном доме;</w:t>
      </w:r>
    </w:p>
    <w:p w:rsidR="00975E19" w:rsidRPr="00975E19" w:rsidRDefault="00975E19" w:rsidP="00975E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1"/>
          <w:szCs w:val="21"/>
        </w:rPr>
      </w:pPr>
      <w:r w:rsidRPr="00975E19">
        <w:rPr>
          <w:rFonts w:ascii="Times New Roman" w:eastAsia="Times New Roman" w:hAnsi="Times New Roman" w:cs="Times New Roman"/>
          <w:sz w:val="21"/>
          <w:szCs w:val="21"/>
        </w:rPr>
        <w:t>Приложение № 4 – Перечень работ по текущему ремонту общего имущества в многоквартирном доме;</w:t>
      </w:r>
    </w:p>
    <w:p w:rsidR="0058394D" w:rsidRPr="00975E19" w:rsidRDefault="00975E19" w:rsidP="00975E19">
      <w:pPr>
        <w:pStyle w:val="a3"/>
        <w:ind w:left="284"/>
        <w:rPr>
          <w:rFonts w:ascii="Times New Roman" w:hAnsi="Times New Roman" w:cs="Times New Roman"/>
          <w:sz w:val="21"/>
          <w:szCs w:val="21"/>
        </w:rPr>
      </w:pPr>
      <w:r w:rsidRPr="00975E19">
        <w:rPr>
          <w:rFonts w:ascii="Times New Roman" w:hAnsi="Times New Roman" w:cs="Times New Roman"/>
          <w:sz w:val="21"/>
          <w:szCs w:val="21"/>
        </w:rPr>
        <w:t xml:space="preserve">Приложение № 5 – </w:t>
      </w:r>
      <w:r w:rsidRPr="00975E19">
        <w:rPr>
          <w:rFonts w:ascii="Times New Roman" w:hAnsi="Times New Roman" w:cs="Times New Roman"/>
          <w:bCs/>
          <w:color w:val="000000"/>
          <w:sz w:val="21"/>
          <w:szCs w:val="21"/>
        </w:rPr>
        <w:t>Схема разграничения ответственности управляющей организации и Собственника</w:t>
      </w:r>
    </w:p>
    <w:p w:rsidR="002B7B44" w:rsidRPr="00975E19" w:rsidRDefault="002B7B44" w:rsidP="00C061E5">
      <w:pPr>
        <w:tabs>
          <w:tab w:val="left" w:pos="10206"/>
        </w:tabs>
        <w:autoSpaceDE w:val="0"/>
        <w:autoSpaceDN w:val="0"/>
        <w:adjustRightInd w:val="0"/>
        <w:spacing w:after="0" w:line="240" w:lineRule="auto"/>
        <w:ind w:left="180"/>
        <w:jc w:val="center"/>
        <w:rPr>
          <w:rFonts w:ascii="Times New Roman" w:hAnsi="Times New Roman" w:cs="Times New Roman"/>
          <w:b/>
          <w:sz w:val="16"/>
          <w:szCs w:val="16"/>
        </w:rPr>
      </w:pPr>
    </w:p>
    <w:p w:rsidR="00D83F00" w:rsidRPr="00940770" w:rsidRDefault="00D83F00" w:rsidP="00C061E5">
      <w:pPr>
        <w:tabs>
          <w:tab w:val="left" w:pos="10206"/>
        </w:tabs>
        <w:autoSpaceDE w:val="0"/>
        <w:autoSpaceDN w:val="0"/>
        <w:adjustRightInd w:val="0"/>
        <w:spacing w:after="0" w:line="240" w:lineRule="auto"/>
        <w:ind w:left="180"/>
        <w:jc w:val="center"/>
        <w:rPr>
          <w:rFonts w:ascii="Times New Roman" w:hAnsi="Times New Roman" w:cs="Times New Roman"/>
          <w:b/>
        </w:rPr>
      </w:pPr>
      <w:r w:rsidRPr="00940770">
        <w:rPr>
          <w:rFonts w:ascii="Times New Roman" w:hAnsi="Times New Roman" w:cs="Times New Roman"/>
          <w:b/>
        </w:rPr>
        <w:t>11.Реквизиты сторон</w:t>
      </w:r>
    </w:p>
    <w:tbl>
      <w:tblPr>
        <w:tblW w:w="10639" w:type="dxa"/>
        <w:tblInd w:w="30" w:type="dxa"/>
        <w:tblLayout w:type="fixed"/>
        <w:tblCellMar>
          <w:left w:w="30" w:type="dxa"/>
          <w:right w:w="30" w:type="dxa"/>
        </w:tblCellMar>
        <w:tblLook w:val="0000" w:firstRow="0" w:lastRow="0" w:firstColumn="0" w:lastColumn="0" w:noHBand="0" w:noVBand="0"/>
      </w:tblPr>
      <w:tblGrid>
        <w:gridCol w:w="5319"/>
        <w:gridCol w:w="5320"/>
      </w:tblGrid>
      <w:tr w:rsidR="00D83F00" w:rsidRPr="007F14B6" w:rsidTr="00EC77AB">
        <w:trPr>
          <w:trHeight w:val="1405"/>
        </w:trPr>
        <w:tc>
          <w:tcPr>
            <w:tcW w:w="5319" w:type="dxa"/>
            <w:tcBorders>
              <w:top w:val="nil"/>
              <w:left w:val="nil"/>
              <w:bottom w:val="nil"/>
              <w:right w:val="nil"/>
            </w:tcBorders>
          </w:tcPr>
          <w:p w:rsidR="00D83F00" w:rsidRPr="007F14B6" w:rsidRDefault="00D83F00" w:rsidP="00C061E5">
            <w:pPr>
              <w:spacing w:after="0" w:line="240" w:lineRule="auto"/>
              <w:jc w:val="center"/>
              <w:rPr>
                <w:rFonts w:ascii="Times New Roman" w:hAnsi="Times New Roman" w:cs="Times New Roman"/>
                <w:b/>
                <w:color w:val="000000"/>
              </w:rPr>
            </w:pPr>
          </w:p>
          <w:p w:rsidR="001D4214" w:rsidRPr="007F14B6" w:rsidRDefault="00FC68D6" w:rsidP="001D4214">
            <w:pPr>
              <w:spacing w:after="0" w:line="240" w:lineRule="auto"/>
              <w:rPr>
                <w:rFonts w:ascii="Times New Roman" w:hAnsi="Times New Roman" w:cs="Times New Roman"/>
                <w:b/>
                <w:color w:val="000000"/>
              </w:rPr>
            </w:pPr>
            <w:r w:rsidRPr="007F14B6">
              <w:rPr>
                <w:rFonts w:ascii="Times New Roman" w:hAnsi="Times New Roman" w:cs="Times New Roman"/>
                <w:b/>
                <w:color w:val="000000"/>
              </w:rPr>
              <w:t>Общество с ограниченной ответственностью «Управляющая Компания «Муниципальные Дома»</w:t>
            </w:r>
          </w:p>
          <w:p w:rsidR="00640EEA" w:rsidRPr="007F14B6" w:rsidRDefault="00640EEA" w:rsidP="001D4214">
            <w:pPr>
              <w:spacing w:after="0" w:line="240" w:lineRule="auto"/>
              <w:rPr>
                <w:rFonts w:ascii="Times New Roman" w:hAnsi="Times New Roman" w:cs="Times New Roman"/>
                <w:b/>
                <w:color w:val="000000"/>
              </w:rPr>
            </w:pPr>
          </w:p>
          <w:p w:rsidR="00640EEA" w:rsidRPr="007F14B6" w:rsidRDefault="00FC68D6" w:rsidP="001D4214">
            <w:pPr>
              <w:spacing w:after="0" w:line="240" w:lineRule="auto"/>
              <w:rPr>
                <w:rStyle w:val="FontStyle15"/>
                <w:rFonts w:eastAsiaTheme="minorEastAsia"/>
                <w:color w:val="000000"/>
                <w:spacing w:val="2"/>
                <w:sz w:val="22"/>
                <w:szCs w:val="22"/>
              </w:rPr>
            </w:pPr>
            <w:r w:rsidRPr="007F14B6">
              <w:rPr>
                <w:rStyle w:val="FontStyle15"/>
                <w:rFonts w:eastAsiaTheme="minorEastAsia"/>
                <w:color w:val="000000"/>
                <w:spacing w:val="2"/>
                <w:sz w:val="22"/>
                <w:szCs w:val="22"/>
              </w:rPr>
              <w:t>Юр. адрес: 109125 г. Москва, ул. Саратовская, д.4, стр2</w:t>
            </w:r>
          </w:p>
          <w:p w:rsidR="00FC68D6" w:rsidRPr="007F14B6" w:rsidRDefault="00FC68D6" w:rsidP="001D4214">
            <w:pPr>
              <w:spacing w:after="0" w:line="240" w:lineRule="auto"/>
              <w:rPr>
                <w:rStyle w:val="FontStyle15"/>
                <w:rFonts w:eastAsiaTheme="minorEastAsia"/>
                <w:color w:val="000000"/>
                <w:spacing w:val="2"/>
                <w:sz w:val="22"/>
                <w:szCs w:val="22"/>
              </w:rPr>
            </w:pPr>
            <w:r w:rsidRPr="007F14B6">
              <w:rPr>
                <w:rStyle w:val="FontStyle15"/>
                <w:rFonts w:eastAsiaTheme="minorEastAsia"/>
                <w:color w:val="000000"/>
                <w:spacing w:val="2"/>
                <w:sz w:val="22"/>
                <w:szCs w:val="22"/>
              </w:rPr>
              <w:t>Факт. Адрес: 109129, г. Москва, Волжский б-р, д. 38</w:t>
            </w:r>
          </w:p>
          <w:p w:rsidR="00640EEA" w:rsidRPr="007F14B6" w:rsidRDefault="00640EEA" w:rsidP="001D4214">
            <w:pPr>
              <w:spacing w:after="0" w:line="240" w:lineRule="auto"/>
              <w:rPr>
                <w:rFonts w:ascii="Times New Roman" w:hAnsi="Times New Roman" w:cs="Times New Roman"/>
                <w:color w:val="000000"/>
              </w:rPr>
            </w:pPr>
            <w:r w:rsidRPr="007F14B6">
              <w:rPr>
                <w:rFonts w:ascii="Times New Roman" w:hAnsi="Times New Roman" w:cs="Times New Roman"/>
                <w:color w:val="000000"/>
              </w:rPr>
              <w:t>ИНН</w:t>
            </w:r>
            <w:r w:rsidR="00BD3E44" w:rsidRPr="007F14B6">
              <w:rPr>
                <w:rFonts w:ascii="Times New Roman" w:hAnsi="Times New Roman" w:cs="Times New Roman"/>
                <w:color w:val="000000"/>
              </w:rPr>
              <w:t>/КПП</w:t>
            </w:r>
            <w:r w:rsidR="00BD3E44" w:rsidRPr="007F14B6">
              <w:rPr>
                <w:rStyle w:val="FontStyle15"/>
                <w:rFonts w:eastAsiaTheme="minorEastAsia"/>
                <w:color w:val="000000"/>
                <w:spacing w:val="2"/>
              </w:rPr>
              <w:t>7722294560/772201001</w:t>
            </w:r>
          </w:p>
          <w:p w:rsidR="00BD3E44" w:rsidRPr="007F14B6" w:rsidRDefault="00640EEA" w:rsidP="00BD3E44">
            <w:pPr>
              <w:rPr>
                <w:rStyle w:val="FontStyle15"/>
                <w:rFonts w:eastAsiaTheme="minorEastAsia"/>
                <w:color w:val="000000"/>
                <w:spacing w:val="2"/>
              </w:rPr>
            </w:pPr>
            <w:r w:rsidRPr="007F14B6">
              <w:rPr>
                <w:rFonts w:ascii="Times New Roman" w:hAnsi="Times New Roman" w:cs="Times New Roman"/>
                <w:color w:val="000000"/>
              </w:rPr>
              <w:t>Р/</w:t>
            </w:r>
            <w:proofErr w:type="spellStart"/>
            <w:r w:rsidRPr="007F14B6">
              <w:rPr>
                <w:rFonts w:ascii="Times New Roman" w:hAnsi="Times New Roman" w:cs="Times New Roman"/>
                <w:color w:val="000000"/>
              </w:rPr>
              <w:t>сч</w:t>
            </w:r>
            <w:proofErr w:type="spellEnd"/>
            <w:r w:rsidRPr="007F14B6">
              <w:rPr>
                <w:rFonts w:ascii="Times New Roman" w:hAnsi="Times New Roman" w:cs="Times New Roman"/>
                <w:color w:val="000000"/>
              </w:rPr>
              <w:t xml:space="preserve">. </w:t>
            </w:r>
            <w:r w:rsidR="00BD3E44" w:rsidRPr="007F14B6">
              <w:rPr>
                <w:rStyle w:val="FontStyle15"/>
                <w:rFonts w:eastAsiaTheme="minorEastAsia"/>
                <w:color w:val="000000"/>
                <w:spacing w:val="2"/>
              </w:rPr>
              <w:t xml:space="preserve">40702 810 5 0122 0000877В </w:t>
            </w:r>
            <w:r w:rsidR="00BD3E44" w:rsidRPr="007F14B6">
              <w:rPr>
                <w:rFonts w:ascii="Times New Roman" w:hAnsi="Times New Roman" w:cs="Times New Roman"/>
                <w:color w:val="000000"/>
                <w:sz w:val="26"/>
                <w:szCs w:val="26"/>
              </w:rPr>
              <w:t>Банк ВТБ (ПАО) г. Москва</w:t>
            </w:r>
          </w:p>
          <w:p w:rsidR="00640EEA" w:rsidRPr="007F14B6" w:rsidRDefault="00640EEA" w:rsidP="001D4214">
            <w:pPr>
              <w:spacing w:after="0" w:line="240" w:lineRule="auto"/>
              <w:rPr>
                <w:rFonts w:ascii="Times New Roman" w:hAnsi="Times New Roman" w:cs="Times New Roman"/>
                <w:color w:val="000000"/>
              </w:rPr>
            </w:pPr>
            <w:r w:rsidRPr="007F14B6">
              <w:rPr>
                <w:rFonts w:ascii="Times New Roman" w:hAnsi="Times New Roman" w:cs="Times New Roman"/>
                <w:color w:val="000000"/>
              </w:rPr>
              <w:t xml:space="preserve">Кор/счет: </w:t>
            </w:r>
            <w:r w:rsidR="00BD3E44" w:rsidRPr="007F14B6">
              <w:rPr>
                <w:rFonts w:ascii="Times New Roman" w:hAnsi="Times New Roman" w:cs="Times New Roman"/>
                <w:color w:val="000000"/>
                <w:sz w:val="26"/>
                <w:szCs w:val="26"/>
              </w:rPr>
              <w:t>30101810145250000411</w:t>
            </w:r>
          </w:p>
          <w:p w:rsidR="005603AA" w:rsidRPr="007F14B6" w:rsidRDefault="005603AA" w:rsidP="001D4214">
            <w:pPr>
              <w:spacing w:after="0" w:line="240" w:lineRule="auto"/>
              <w:rPr>
                <w:rFonts w:ascii="Times New Roman" w:hAnsi="Times New Roman" w:cs="Times New Roman"/>
                <w:color w:val="000000"/>
              </w:rPr>
            </w:pPr>
            <w:r w:rsidRPr="007F14B6">
              <w:rPr>
                <w:rFonts w:ascii="Times New Roman" w:hAnsi="Times New Roman" w:cs="Times New Roman"/>
                <w:color w:val="000000"/>
              </w:rPr>
              <w:t xml:space="preserve">БИК </w:t>
            </w:r>
            <w:r w:rsidR="00BD3E44" w:rsidRPr="007F14B6">
              <w:rPr>
                <w:rFonts w:ascii="Times New Roman" w:hAnsi="Times New Roman" w:cs="Times New Roman"/>
                <w:color w:val="000000"/>
                <w:sz w:val="26"/>
                <w:szCs w:val="26"/>
              </w:rPr>
              <w:t>044525411</w:t>
            </w:r>
          </w:p>
          <w:p w:rsidR="005603AA" w:rsidRPr="007F14B6" w:rsidRDefault="005603AA" w:rsidP="001D4214">
            <w:pPr>
              <w:spacing w:after="0" w:line="240" w:lineRule="auto"/>
              <w:rPr>
                <w:rFonts w:ascii="Times New Roman" w:hAnsi="Times New Roman" w:cs="Times New Roman"/>
                <w:b/>
                <w:color w:val="000000"/>
              </w:rPr>
            </w:pPr>
          </w:p>
          <w:p w:rsidR="005603AA" w:rsidRPr="007F14B6" w:rsidRDefault="005603AA" w:rsidP="001D4214">
            <w:pPr>
              <w:spacing w:after="0" w:line="240" w:lineRule="auto"/>
              <w:rPr>
                <w:rFonts w:ascii="Times New Roman" w:hAnsi="Times New Roman" w:cs="Times New Roman"/>
                <w:b/>
                <w:color w:val="000000"/>
              </w:rPr>
            </w:pPr>
          </w:p>
          <w:p w:rsidR="005603AA" w:rsidRPr="007F14B6" w:rsidRDefault="005603AA" w:rsidP="001D4214">
            <w:pPr>
              <w:spacing w:after="0" w:line="240" w:lineRule="auto"/>
              <w:rPr>
                <w:rFonts w:ascii="Times New Roman" w:hAnsi="Times New Roman" w:cs="Times New Roman"/>
                <w:b/>
                <w:color w:val="000000"/>
              </w:rPr>
            </w:pPr>
          </w:p>
          <w:p w:rsidR="005603AA" w:rsidRPr="007F14B6" w:rsidRDefault="005603AA" w:rsidP="001D4214">
            <w:pPr>
              <w:spacing w:after="0" w:line="240" w:lineRule="auto"/>
              <w:rPr>
                <w:rFonts w:ascii="Times New Roman" w:hAnsi="Times New Roman" w:cs="Times New Roman"/>
                <w:b/>
                <w:color w:val="000000"/>
              </w:rPr>
            </w:pPr>
          </w:p>
          <w:p w:rsidR="005603AA" w:rsidRPr="007F14B6" w:rsidRDefault="005603AA" w:rsidP="001D4214">
            <w:pPr>
              <w:spacing w:after="0" w:line="240" w:lineRule="auto"/>
              <w:rPr>
                <w:rFonts w:ascii="Times New Roman" w:hAnsi="Times New Roman" w:cs="Times New Roman"/>
                <w:b/>
                <w:color w:val="000000"/>
              </w:rPr>
            </w:pPr>
          </w:p>
          <w:p w:rsidR="005603AA" w:rsidRPr="007F14B6" w:rsidRDefault="005603AA" w:rsidP="001D4214">
            <w:pPr>
              <w:spacing w:after="0" w:line="240" w:lineRule="auto"/>
              <w:rPr>
                <w:rFonts w:ascii="Times New Roman" w:hAnsi="Times New Roman" w:cs="Times New Roman"/>
                <w:b/>
                <w:color w:val="000000"/>
              </w:rPr>
            </w:pPr>
          </w:p>
          <w:p w:rsidR="001D4214" w:rsidRPr="007F14B6" w:rsidRDefault="001D4214" w:rsidP="001D4214">
            <w:pPr>
              <w:spacing w:after="0" w:line="240" w:lineRule="auto"/>
              <w:rPr>
                <w:rFonts w:ascii="Times New Roman" w:hAnsi="Times New Roman" w:cs="Times New Roman"/>
                <w:b/>
                <w:color w:val="000000"/>
              </w:rPr>
            </w:pPr>
            <w:r w:rsidRPr="007F14B6">
              <w:rPr>
                <w:rFonts w:ascii="Times New Roman" w:hAnsi="Times New Roman" w:cs="Times New Roman"/>
                <w:b/>
                <w:color w:val="000000"/>
              </w:rPr>
              <w:t>Генеральный директор</w:t>
            </w:r>
          </w:p>
          <w:p w:rsidR="00075F04" w:rsidRPr="007F14B6" w:rsidRDefault="00BD3E44" w:rsidP="001D4214">
            <w:pPr>
              <w:spacing w:after="0" w:line="240" w:lineRule="auto"/>
              <w:rPr>
                <w:rFonts w:ascii="Times New Roman" w:hAnsi="Times New Roman" w:cs="Times New Roman"/>
                <w:b/>
                <w:color w:val="000000"/>
              </w:rPr>
            </w:pPr>
            <w:r w:rsidRPr="007F14B6">
              <w:rPr>
                <w:rFonts w:ascii="Times New Roman" w:hAnsi="Times New Roman" w:cs="Times New Roman"/>
                <w:b/>
                <w:color w:val="000000"/>
              </w:rPr>
              <w:t>ООО</w:t>
            </w:r>
            <w:r w:rsidR="00075F04" w:rsidRPr="007F14B6">
              <w:rPr>
                <w:rFonts w:ascii="Times New Roman" w:hAnsi="Times New Roman" w:cs="Times New Roman"/>
                <w:b/>
                <w:color w:val="000000"/>
              </w:rPr>
              <w:t xml:space="preserve"> «</w:t>
            </w:r>
            <w:r w:rsidRPr="007F14B6">
              <w:rPr>
                <w:rFonts w:ascii="Times New Roman" w:hAnsi="Times New Roman" w:cs="Times New Roman"/>
                <w:b/>
                <w:color w:val="000000"/>
              </w:rPr>
              <w:t>УК МД</w:t>
            </w:r>
            <w:r w:rsidR="00075F04" w:rsidRPr="007F14B6">
              <w:rPr>
                <w:rFonts w:ascii="Times New Roman" w:hAnsi="Times New Roman" w:cs="Times New Roman"/>
                <w:b/>
                <w:color w:val="000000"/>
              </w:rPr>
              <w:t>»</w:t>
            </w:r>
          </w:p>
          <w:p w:rsidR="001D4214" w:rsidRPr="007F14B6" w:rsidRDefault="001D4214" w:rsidP="001D4214">
            <w:pPr>
              <w:spacing w:after="0" w:line="240" w:lineRule="auto"/>
              <w:rPr>
                <w:rFonts w:ascii="Times New Roman" w:hAnsi="Times New Roman" w:cs="Times New Roman"/>
                <w:color w:val="000000"/>
              </w:rPr>
            </w:pPr>
          </w:p>
          <w:p w:rsidR="001D4214" w:rsidRPr="007F14B6" w:rsidRDefault="001D4214" w:rsidP="001D4214">
            <w:pPr>
              <w:spacing w:after="0" w:line="240" w:lineRule="auto"/>
              <w:rPr>
                <w:rFonts w:ascii="Times New Roman" w:hAnsi="Times New Roman" w:cs="Times New Roman"/>
                <w:color w:val="000000"/>
              </w:rPr>
            </w:pPr>
          </w:p>
          <w:p w:rsidR="001D4214" w:rsidRPr="007F14B6" w:rsidRDefault="001D4214" w:rsidP="001D4214">
            <w:pPr>
              <w:spacing w:after="0" w:line="240" w:lineRule="auto"/>
              <w:rPr>
                <w:rFonts w:ascii="Times New Roman" w:hAnsi="Times New Roman" w:cs="Times New Roman"/>
                <w:b/>
                <w:color w:val="000000"/>
              </w:rPr>
            </w:pPr>
            <w:r w:rsidRPr="007F14B6">
              <w:rPr>
                <w:rFonts w:ascii="Times New Roman" w:hAnsi="Times New Roman" w:cs="Times New Roman"/>
                <w:color w:val="000000"/>
              </w:rPr>
              <w:t>______________________</w:t>
            </w:r>
            <w:proofErr w:type="gramStart"/>
            <w:r w:rsidRPr="007F14B6">
              <w:rPr>
                <w:rFonts w:ascii="Times New Roman" w:hAnsi="Times New Roman" w:cs="Times New Roman"/>
                <w:color w:val="000000"/>
              </w:rPr>
              <w:t xml:space="preserve">   </w:t>
            </w:r>
            <w:r w:rsidRPr="007F14B6">
              <w:rPr>
                <w:rFonts w:ascii="Times New Roman" w:hAnsi="Times New Roman" w:cs="Times New Roman"/>
                <w:b/>
                <w:color w:val="000000"/>
              </w:rPr>
              <w:t>(</w:t>
            </w:r>
            <w:proofErr w:type="gramEnd"/>
            <w:r w:rsidR="00BD3E44" w:rsidRPr="007F14B6">
              <w:rPr>
                <w:rFonts w:ascii="Times New Roman" w:hAnsi="Times New Roman" w:cs="Times New Roman"/>
                <w:b/>
                <w:color w:val="000000"/>
              </w:rPr>
              <w:t>О.А. Ерошкина</w:t>
            </w:r>
            <w:r w:rsidRPr="007F14B6">
              <w:rPr>
                <w:rFonts w:ascii="Times New Roman" w:hAnsi="Times New Roman" w:cs="Times New Roman"/>
                <w:b/>
                <w:color w:val="000000"/>
              </w:rPr>
              <w:t>)</w:t>
            </w:r>
          </w:p>
          <w:p w:rsidR="001D4214" w:rsidRPr="007F14B6" w:rsidRDefault="001D4214" w:rsidP="001D4214">
            <w:pPr>
              <w:spacing w:after="0" w:line="240" w:lineRule="auto"/>
              <w:rPr>
                <w:rFonts w:ascii="Times New Roman" w:hAnsi="Times New Roman" w:cs="Times New Roman"/>
                <w:color w:val="000000"/>
              </w:rPr>
            </w:pPr>
            <w:r w:rsidRPr="007F14B6">
              <w:rPr>
                <w:rFonts w:ascii="Times New Roman" w:hAnsi="Times New Roman" w:cs="Times New Roman"/>
                <w:color w:val="000000"/>
              </w:rPr>
              <w:t>(подпись)</w:t>
            </w:r>
          </w:p>
          <w:p w:rsidR="001D4214" w:rsidRPr="007F14B6" w:rsidRDefault="001D4214" w:rsidP="001D4214">
            <w:pPr>
              <w:spacing w:after="0" w:line="240" w:lineRule="auto"/>
              <w:rPr>
                <w:rFonts w:ascii="Times New Roman" w:hAnsi="Times New Roman" w:cs="Times New Roman"/>
                <w:color w:val="000000"/>
              </w:rPr>
            </w:pPr>
          </w:p>
          <w:p w:rsidR="001D4214" w:rsidRPr="007F14B6" w:rsidRDefault="001D4214" w:rsidP="001D4214">
            <w:pPr>
              <w:spacing w:after="0" w:line="240" w:lineRule="auto"/>
              <w:rPr>
                <w:rFonts w:ascii="Times New Roman" w:hAnsi="Times New Roman" w:cs="Times New Roman"/>
                <w:color w:val="000000"/>
              </w:rPr>
            </w:pPr>
            <w:r w:rsidRPr="007F14B6">
              <w:rPr>
                <w:rFonts w:ascii="Times New Roman" w:hAnsi="Times New Roman" w:cs="Times New Roman"/>
                <w:color w:val="000000"/>
              </w:rPr>
              <w:t xml:space="preserve">  М.П.</w:t>
            </w:r>
          </w:p>
          <w:p w:rsidR="00D83F00" w:rsidRPr="007F14B6" w:rsidRDefault="00D83F00" w:rsidP="001D4214">
            <w:pPr>
              <w:spacing w:after="0" w:line="240" w:lineRule="auto"/>
              <w:rPr>
                <w:rFonts w:ascii="Times New Roman" w:hAnsi="Times New Roman" w:cs="Times New Roman"/>
                <w:color w:val="000000"/>
              </w:rPr>
            </w:pPr>
          </w:p>
        </w:tc>
        <w:tc>
          <w:tcPr>
            <w:tcW w:w="5320" w:type="dxa"/>
            <w:tcBorders>
              <w:top w:val="nil"/>
              <w:left w:val="nil"/>
              <w:bottom w:val="nil"/>
              <w:right w:val="nil"/>
            </w:tcBorders>
          </w:tcPr>
          <w:p w:rsidR="00171CD4" w:rsidRPr="007F14B6" w:rsidRDefault="00171CD4" w:rsidP="006D5827">
            <w:pPr>
              <w:spacing w:after="0" w:line="240" w:lineRule="auto"/>
              <w:jc w:val="center"/>
              <w:rPr>
                <w:rFonts w:ascii="Times New Roman" w:hAnsi="Times New Roman" w:cs="Times New Roman"/>
                <w:b/>
                <w:color w:val="000000"/>
              </w:rPr>
            </w:pPr>
          </w:p>
          <w:tbl>
            <w:tblPr>
              <w:tblStyle w:val="aff3"/>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21"/>
            </w:tblGrid>
            <w:tr w:rsidR="00BD3E44" w:rsidRPr="007F14B6" w:rsidTr="009244FD">
              <w:tc>
                <w:tcPr>
                  <w:tcW w:w="4926" w:type="dxa"/>
                </w:tcPr>
                <w:p w:rsidR="00BD3E44" w:rsidRPr="007F14B6" w:rsidRDefault="00BD3E44" w:rsidP="00BD3E44">
                  <w:pPr>
                    <w:rPr>
                      <w:rFonts w:ascii="Times New Roman" w:hAnsi="Times New Roman" w:cs="Times New Roman"/>
                      <w:b/>
                      <w:sz w:val="21"/>
                      <w:szCs w:val="21"/>
                    </w:rPr>
                  </w:pPr>
                  <w:r w:rsidRPr="007F14B6">
                    <w:rPr>
                      <w:rFonts w:ascii="Times New Roman" w:hAnsi="Times New Roman" w:cs="Times New Roman"/>
                      <w:b/>
                      <w:sz w:val="21"/>
                      <w:szCs w:val="21"/>
                    </w:rPr>
                    <w:t>Собственник:</w:t>
                  </w:r>
                </w:p>
              </w:tc>
            </w:tr>
            <w:tr w:rsidR="00BD3E44" w:rsidRPr="007F14B6" w:rsidTr="009244FD">
              <w:tc>
                <w:tcPr>
                  <w:tcW w:w="4926" w:type="dxa"/>
                </w:tcPr>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ФИО______________________________________________________________________________________________________________________________________________________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Паспорт серия __________ №___________________________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Выдан____________________________________________________________________________________________________________________________________________________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Дата выдачи паспорта _________________________________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Адрес регистрации: ___________________________________</w:t>
                  </w: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______________________________________________________________________________________________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 xml:space="preserve">Почтовый </w:t>
                  </w:r>
                  <w:proofErr w:type="gramStart"/>
                  <w:r w:rsidRPr="007F14B6">
                    <w:rPr>
                      <w:rFonts w:ascii="Times New Roman" w:hAnsi="Times New Roman" w:cs="Times New Roman"/>
                      <w:sz w:val="20"/>
                      <w:szCs w:val="20"/>
                    </w:rPr>
                    <w:t>адрес:_</w:t>
                  </w:r>
                  <w:proofErr w:type="gramEnd"/>
                  <w:r w:rsidRPr="007F14B6">
                    <w:rPr>
                      <w:rFonts w:ascii="Times New Roman" w:hAnsi="Times New Roman" w:cs="Times New Roman"/>
                      <w:sz w:val="20"/>
                      <w:szCs w:val="20"/>
                    </w:rPr>
                    <w:t>_____________________________________</w:t>
                  </w: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______________________________________________________________________________________________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 xml:space="preserve">Адрес электронной </w:t>
                  </w:r>
                  <w:proofErr w:type="gramStart"/>
                  <w:r w:rsidRPr="007F14B6">
                    <w:rPr>
                      <w:rFonts w:ascii="Times New Roman" w:hAnsi="Times New Roman" w:cs="Times New Roman"/>
                      <w:sz w:val="20"/>
                      <w:szCs w:val="20"/>
                    </w:rPr>
                    <w:t>почты:_</w:t>
                  </w:r>
                  <w:proofErr w:type="gramEnd"/>
                  <w:r w:rsidRPr="007F14B6">
                    <w:rPr>
                      <w:rFonts w:ascii="Times New Roman" w:hAnsi="Times New Roman" w:cs="Times New Roman"/>
                      <w:sz w:val="20"/>
                      <w:szCs w:val="20"/>
                    </w:rPr>
                    <w:t>____________________________</w:t>
                  </w:r>
                </w:p>
                <w:p w:rsidR="00BD3E44" w:rsidRPr="007F14B6" w:rsidRDefault="00BD3E44" w:rsidP="00BD3E44">
                  <w:pPr>
                    <w:rPr>
                      <w:rFonts w:ascii="Times New Roman" w:hAnsi="Times New Roman" w:cs="Times New Roman"/>
                      <w:sz w:val="20"/>
                      <w:szCs w:val="20"/>
                    </w:rPr>
                  </w:pP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sz w:val="20"/>
                      <w:szCs w:val="20"/>
                    </w:rPr>
                    <w:t xml:space="preserve">Телефон для </w:t>
                  </w:r>
                  <w:proofErr w:type="gramStart"/>
                  <w:r w:rsidRPr="007F14B6">
                    <w:rPr>
                      <w:rFonts w:ascii="Times New Roman" w:hAnsi="Times New Roman" w:cs="Times New Roman"/>
                      <w:sz w:val="20"/>
                      <w:szCs w:val="20"/>
                    </w:rPr>
                    <w:t>связи:_</w:t>
                  </w:r>
                  <w:proofErr w:type="gramEnd"/>
                  <w:r w:rsidRPr="007F14B6">
                    <w:rPr>
                      <w:rFonts w:ascii="Times New Roman" w:hAnsi="Times New Roman" w:cs="Times New Roman"/>
                      <w:sz w:val="20"/>
                      <w:szCs w:val="20"/>
                    </w:rPr>
                    <w:t>__________________________________</w:t>
                  </w:r>
                </w:p>
                <w:p w:rsidR="00BD3E44" w:rsidRPr="007F14B6" w:rsidRDefault="00BD3E44" w:rsidP="00BD3E44">
                  <w:pPr>
                    <w:rPr>
                      <w:rFonts w:ascii="Times New Roman" w:hAnsi="Times New Roman" w:cs="Times New Roman"/>
                      <w:b/>
                      <w:sz w:val="20"/>
                      <w:szCs w:val="20"/>
                    </w:rPr>
                  </w:pPr>
                </w:p>
                <w:p w:rsidR="00BD3E44" w:rsidRPr="007F14B6" w:rsidRDefault="00BD3E44" w:rsidP="00BD3E44">
                  <w:pPr>
                    <w:rPr>
                      <w:rFonts w:ascii="Times New Roman" w:hAnsi="Times New Roman" w:cs="Times New Roman"/>
                      <w:b/>
                      <w:sz w:val="20"/>
                      <w:szCs w:val="20"/>
                    </w:rPr>
                  </w:pPr>
                </w:p>
                <w:p w:rsidR="00BD3E44" w:rsidRPr="007F14B6" w:rsidRDefault="00BD3E44" w:rsidP="00BD3E44">
                  <w:pPr>
                    <w:rPr>
                      <w:rFonts w:ascii="Times New Roman" w:hAnsi="Times New Roman" w:cs="Times New Roman"/>
                      <w:b/>
                      <w:sz w:val="20"/>
                      <w:szCs w:val="20"/>
                    </w:rPr>
                  </w:pPr>
                </w:p>
                <w:p w:rsidR="00BD3E44" w:rsidRPr="007F14B6" w:rsidRDefault="00BD3E44" w:rsidP="00BD3E44">
                  <w:pPr>
                    <w:rPr>
                      <w:rFonts w:ascii="Times New Roman" w:hAnsi="Times New Roman" w:cs="Times New Roman"/>
                      <w:b/>
                      <w:sz w:val="20"/>
                      <w:szCs w:val="20"/>
                    </w:rPr>
                  </w:pPr>
                </w:p>
                <w:p w:rsidR="00BD3E44" w:rsidRPr="007F14B6" w:rsidRDefault="00BD3E44" w:rsidP="00BD3E44">
                  <w:pPr>
                    <w:rPr>
                      <w:rFonts w:ascii="Times New Roman" w:hAnsi="Times New Roman" w:cs="Times New Roman"/>
                      <w:b/>
                      <w:sz w:val="20"/>
                      <w:szCs w:val="20"/>
                    </w:rPr>
                  </w:pPr>
                  <w:r w:rsidRPr="007F14B6">
                    <w:rPr>
                      <w:rFonts w:ascii="Times New Roman" w:hAnsi="Times New Roman" w:cs="Times New Roman"/>
                      <w:b/>
                      <w:sz w:val="20"/>
                      <w:szCs w:val="20"/>
                    </w:rPr>
                    <w:t>____________________ /_________________________/</w:t>
                  </w:r>
                </w:p>
                <w:p w:rsidR="00BD3E44" w:rsidRPr="007F14B6" w:rsidRDefault="00BD3E44" w:rsidP="00BD3E44">
                  <w:pPr>
                    <w:rPr>
                      <w:rFonts w:ascii="Times New Roman" w:hAnsi="Times New Roman" w:cs="Times New Roman"/>
                      <w:sz w:val="20"/>
                      <w:szCs w:val="20"/>
                    </w:rPr>
                  </w:pPr>
                  <w:r w:rsidRPr="007F14B6">
                    <w:rPr>
                      <w:rFonts w:ascii="Times New Roman" w:hAnsi="Times New Roman" w:cs="Times New Roman"/>
                      <w:i/>
                      <w:sz w:val="20"/>
                      <w:szCs w:val="20"/>
                    </w:rPr>
                    <w:t xml:space="preserve">        (</w:t>
                  </w:r>
                  <w:proofErr w:type="gramStart"/>
                  <w:r w:rsidRPr="007F14B6">
                    <w:rPr>
                      <w:rFonts w:ascii="Times New Roman" w:hAnsi="Times New Roman" w:cs="Times New Roman"/>
                      <w:i/>
                      <w:sz w:val="20"/>
                      <w:szCs w:val="20"/>
                    </w:rPr>
                    <w:t xml:space="preserve">Подпись)   </w:t>
                  </w:r>
                  <w:proofErr w:type="gramEnd"/>
                  <w:r w:rsidRPr="007F14B6">
                    <w:rPr>
                      <w:rFonts w:ascii="Times New Roman" w:hAnsi="Times New Roman" w:cs="Times New Roman"/>
                      <w:i/>
                      <w:sz w:val="20"/>
                      <w:szCs w:val="20"/>
                    </w:rPr>
                    <w:t xml:space="preserve">     </w:t>
                  </w:r>
                  <w:r w:rsidR="007F14B6">
                    <w:rPr>
                      <w:rFonts w:ascii="Times New Roman" w:hAnsi="Times New Roman" w:cs="Times New Roman"/>
                      <w:i/>
                      <w:sz w:val="20"/>
                      <w:szCs w:val="20"/>
                    </w:rPr>
                    <w:t xml:space="preserve">         </w:t>
                  </w:r>
                  <w:r w:rsidRPr="007F14B6">
                    <w:rPr>
                      <w:rFonts w:ascii="Times New Roman" w:hAnsi="Times New Roman" w:cs="Times New Roman"/>
                      <w:i/>
                      <w:sz w:val="20"/>
                      <w:szCs w:val="20"/>
                    </w:rPr>
                    <w:t xml:space="preserve"> (Расшифровка подписи)</w:t>
                  </w:r>
                </w:p>
              </w:tc>
            </w:tr>
          </w:tbl>
          <w:p w:rsidR="007323C8" w:rsidRPr="007F14B6" w:rsidRDefault="007323C8" w:rsidP="006D5827">
            <w:pPr>
              <w:rPr>
                <w:rFonts w:ascii="Times New Roman" w:hAnsi="Times New Roman" w:cs="Times New Roman"/>
                <w:color w:val="000000"/>
              </w:rPr>
            </w:pPr>
          </w:p>
          <w:p w:rsidR="006D5827" w:rsidRPr="007F14B6" w:rsidRDefault="006D5827" w:rsidP="007323C8">
            <w:pPr>
              <w:spacing w:after="0" w:line="240" w:lineRule="auto"/>
              <w:rPr>
                <w:rFonts w:ascii="Times New Roman" w:hAnsi="Times New Roman" w:cs="Times New Roman"/>
                <w:color w:val="000000"/>
              </w:rPr>
            </w:pPr>
          </w:p>
        </w:tc>
      </w:tr>
    </w:tbl>
    <w:p w:rsidR="00CC512F" w:rsidRDefault="00CC512F"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1B6944" w:rsidRDefault="001B6944" w:rsidP="00C061E5">
      <w:pPr>
        <w:spacing w:after="0"/>
        <w:rPr>
          <w:rFonts w:ascii="Times New Roman" w:hAnsi="Times New Roman" w:cs="Times New Roman"/>
        </w:rPr>
      </w:pPr>
    </w:p>
    <w:p w:rsidR="00EC77AB" w:rsidRDefault="00EC77AB" w:rsidP="00C061E5">
      <w:pPr>
        <w:spacing w:after="0"/>
        <w:rPr>
          <w:rFonts w:ascii="Times New Roman" w:hAnsi="Times New Roman" w:cs="Times New Roman"/>
        </w:rPr>
      </w:pPr>
    </w:p>
    <w:p w:rsidR="00BD3E44" w:rsidRDefault="00BD3E44" w:rsidP="00C061E5">
      <w:pPr>
        <w:spacing w:after="0"/>
        <w:rPr>
          <w:rFonts w:ascii="Times New Roman" w:hAnsi="Times New Roman" w:cs="Times New Roman"/>
        </w:rPr>
      </w:pPr>
    </w:p>
    <w:p w:rsidR="00BD3E44" w:rsidRDefault="00BD3E44" w:rsidP="00C061E5">
      <w:pPr>
        <w:spacing w:after="0"/>
        <w:rPr>
          <w:rFonts w:ascii="Times New Roman" w:hAnsi="Times New Roman" w:cs="Times New Roman"/>
        </w:rPr>
      </w:pPr>
    </w:p>
    <w:p w:rsidR="00BD3E44" w:rsidRDefault="00BD3E44" w:rsidP="00C061E5">
      <w:pPr>
        <w:spacing w:after="0"/>
        <w:rPr>
          <w:rFonts w:ascii="Times New Roman" w:hAnsi="Times New Roman" w:cs="Times New Roman"/>
        </w:rPr>
      </w:pPr>
    </w:p>
    <w:p w:rsidR="0058394D" w:rsidRDefault="0058394D" w:rsidP="00C061E5">
      <w:pPr>
        <w:spacing w:after="0"/>
        <w:rPr>
          <w:rFonts w:ascii="Times New Roman" w:hAnsi="Times New Roman" w:cs="Times New Roman"/>
        </w:rPr>
      </w:pPr>
    </w:p>
    <w:p w:rsidR="0058394D" w:rsidRDefault="0058394D" w:rsidP="00C061E5">
      <w:pPr>
        <w:spacing w:after="0"/>
        <w:rPr>
          <w:rFonts w:ascii="Times New Roman" w:hAnsi="Times New Roman" w:cs="Times New Roman"/>
        </w:rPr>
      </w:pPr>
    </w:p>
    <w:p w:rsidR="0058394D" w:rsidRDefault="0058394D" w:rsidP="00C061E5">
      <w:pPr>
        <w:spacing w:after="0"/>
        <w:rPr>
          <w:rFonts w:ascii="Times New Roman" w:hAnsi="Times New Roman" w:cs="Times New Roman"/>
        </w:rPr>
      </w:pPr>
    </w:p>
    <w:p w:rsidR="0058394D" w:rsidRDefault="0058394D" w:rsidP="00C061E5">
      <w:pPr>
        <w:spacing w:after="0"/>
        <w:rPr>
          <w:rFonts w:ascii="Times New Roman" w:hAnsi="Times New Roman" w:cs="Times New Roman"/>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t>Приложение №1</w:t>
      </w:r>
    </w:p>
    <w:p w:rsidR="009244FD" w:rsidRPr="009244FD" w:rsidRDefault="009244FD" w:rsidP="009244FD">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к договору управления Многоквартирным домом</w:t>
      </w:r>
    </w:p>
    <w:p w:rsidR="009244FD" w:rsidRPr="009244FD" w:rsidRDefault="009244FD" w:rsidP="009244FD">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 ___</w:t>
      </w:r>
      <w:r w:rsidR="00975E19">
        <w:rPr>
          <w:rFonts w:ascii="Times New Roman" w:eastAsia="Times New Roman" w:hAnsi="Times New Roman" w:cs="Times New Roman"/>
          <w:sz w:val="21"/>
          <w:szCs w:val="21"/>
        </w:rPr>
        <w:t>______</w:t>
      </w:r>
      <w:r w:rsidRPr="009244FD">
        <w:rPr>
          <w:rFonts w:ascii="Times New Roman" w:eastAsia="Times New Roman" w:hAnsi="Times New Roman" w:cs="Times New Roman"/>
          <w:sz w:val="21"/>
          <w:szCs w:val="21"/>
        </w:rPr>
        <w:t>____ от «____» ____________ 2016 г.</w:t>
      </w: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t xml:space="preserve">Характеристика многоквартирного дома № </w:t>
      </w:r>
      <w:r w:rsidR="000C19EA">
        <w:rPr>
          <w:rFonts w:ascii="Times New Roman" w:eastAsia="Times New Roman" w:hAnsi="Times New Roman" w:cs="Times New Roman"/>
          <w:b/>
          <w:bCs/>
          <w:sz w:val="21"/>
          <w:szCs w:val="21"/>
        </w:rPr>
        <w:t>________</w:t>
      </w:r>
      <w:r w:rsidRPr="009244FD">
        <w:rPr>
          <w:rFonts w:ascii="Times New Roman" w:eastAsia="Times New Roman" w:hAnsi="Times New Roman" w:cs="Times New Roman"/>
          <w:b/>
          <w:bCs/>
          <w:sz w:val="21"/>
          <w:szCs w:val="21"/>
        </w:rPr>
        <w:t xml:space="preserve"> по адресу: </w:t>
      </w:r>
    </w:p>
    <w:p w:rsidR="009244FD" w:rsidRPr="00D752EB" w:rsidRDefault="000C19EA" w:rsidP="009244FD">
      <w:pPr>
        <w:shd w:val="clear" w:color="auto" w:fill="FFFFFF"/>
        <w:spacing w:after="0" w:line="240" w:lineRule="auto"/>
        <w:jc w:val="center"/>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_____________________________________________</w:t>
      </w: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t>на момент заключения договора</w:t>
      </w: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Адрес многоквартирного дома: </w:t>
      </w:r>
      <w:r w:rsidR="000C19EA">
        <w:rPr>
          <w:rFonts w:ascii="Times New Roman" w:hAnsi="Times New Roman" w:cs="Times New Roman"/>
          <w:noProof/>
          <w:u w:val="single"/>
        </w:rPr>
        <w:t>_________________________________________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Номер технического паспорта БТИ или УНОМ: </w:t>
      </w:r>
      <w:r w:rsidR="009C71C6">
        <w:rPr>
          <w:rFonts w:ascii="Times New Roman" w:eastAsia="Calibri" w:hAnsi="Times New Roman" w:cs="Times New Roman"/>
          <w:sz w:val="21"/>
          <w:szCs w:val="21"/>
          <w:lang w:eastAsia="en-US"/>
        </w:rPr>
        <w:t>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Серия, тип постройки: </w:t>
      </w:r>
      <w:r w:rsidR="000C19EA">
        <w:rPr>
          <w:rFonts w:ascii="Times New Roman" w:eastAsia="Calibri" w:hAnsi="Times New Roman" w:cs="Times New Roman"/>
          <w:sz w:val="21"/>
          <w:szCs w:val="21"/>
          <w:u w:val="single"/>
          <w:lang w:eastAsia="en-US"/>
        </w:rPr>
        <w:t>_________________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Год постройки: </w:t>
      </w:r>
      <w:r w:rsidR="000C19EA">
        <w:rPr>
          <w:rFonts w:ascii="Times New Roman" w:eastAsia="Calibri" w:hAnsi="Times New Roman" w:cs="Times New Roman"/>
          <w:sz w:val="21"/>
          <w:szCs w:val="21"/>
          <w:lang w:eastAsia="en-US"/>
        </w:rPr>
        <w:t>_______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Этажность: </w:t>
      </w:r>
      <w:r w:rsidR="000C19EA">
        <w:rPr>
          <w:rFonts w:ascii="Times New Roman" w:eastAsia="Calibri" w:hAnsi="Times New Roman" w:cs="Times New Roman"/>
          <w:sz w:val="21"/>
          <w:szCs w:val="21"/>
          <w:u w:val="single"/>
          <w:lang w:eastAsia="en-US"/>
        </w:rPr>
        <w:t>_____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Количество подъездов</w:t>
      </w:r>
      <w:r w:rsidRPr="009244FD">
        <w:rPr>
          <w:rFonts w:ascii="Times New Roman" w:eastAsia="Calibri" w:hAnsi="Times New Roman" w:cs="Times New Roman"/>
          <w:sz w:val="21"/>
          <w:szCs w:val="21"/>
          <w:u w:val="single"/>
          <w:lang w:eastAsia="en-US"/>
        </w:rPr>
        <w:t xml:space="preserve">: </w:t>
      </w:r>
      <w:r w:rsidR="000C19EA">
        <w:rPr>
          <w:rFonts w:ascii="Times New Roman" w:eastAsia="Calibri" w:hAnsi="Times New Roman" w:cs="Times New Roman"/>
          <w:sz w:val="21"/>
          <w:szCs w:val="21"/>
          <w:u w:val="single"/>
          <w:lang w:eastAsia="en-US"/>
        </w:rPr>
        <w:t>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Количество лифтов: </w:t>
      </w:r>
      <w:r w:rsidR="000C19EA">
        <w:rPr>
          <w:rFonts w:ascii="Times New Roman" w:eastAsia="Calibri" w:hAnsi="Times New Roman" w:cs="Times New Roman"/>
          <w:sz w:val="21"/>
          <w:szCs w:val="21"/>
          <w:u w:val="single"/>
          <w:lang w:eastAsia="en-US"/>
        </w:rPr>
        <w:t>____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Количество </w:t>
      </w:r>
      <w:r w:rsidR="0058394D" w:rsidRPr="009244FD">
        <w:rPr>
          <w:rFonts w:ascii="Times New Roman" w:eastAsia="Calibri" w:hAnsi="Times New Roman" w:cs="Times New Roman"/>
          <w:sz w:val="21"/>
          <w:szCs w:val="21"/>
          <w:lang w:eastAsia="en-US"/>
        </w:rPr>
        <w:t xml:space="preserve">квартир: </w:t>
      </w:r>
      <w:r w:rsidR="0058394D" w:rsidRPr="009244FD">
        <w:rPr>
          <w:rFonts w:ascii="Times New Roman" w:eastAsia="Calibri" w:hAnsi="Times New Roman" w:cs="Times New Roman"/>
          <w:sz w:val="21"/>
          <w:szCs w:val="21"/>
          <w:lang w:eastAsia="en-US"/>
        </w:rPr>
        <w:softHyphen/>
      </w:r>
      <w:r w:rsidR="000C19EA">
        <w:rPr>
          <w:rFonts w:ascii="Times New Roman" w:eastAsia="Calibri" w:hAnsi="Times New Roman" w:cs="Times New Roman"/>
          <w:sz w:val="21"/>
          <w:szCs w:val="21"/>
          <w:u w:val="single"/>
          <w:lang w:eastAsia="en-US"/>
        </w:rPr>
        <w:t>____</w:t>
      </w:r>
      <w:r w:rsidRPr="009244FD">
        <w:rPr>
          <w:rFonts w:ascii="Times New Roman" w:eastAsia="Calibri" w:hAnsi="Times New Roman" w:cs="Times New Roman"/>
          <w:sz w:val="21"/>
          <w:szCs w:val="21"/>
          <w:lang w:eastAsia="en-US"/>
        </w:rPr>
        <w:t>;</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Общая площадь жилых помещений: </w:t>
      </w:r>
      <w:r w:rsidR="000C19EA">
        <w:rPr>
          <w:rFonts w:ascii="Times New Roman" w:eastAsia="Calibri" w:hAnsi="Times New Roman" w:cs="Times New Roman"/>
          <w:sz w:val="21"/>
          <w:szCs w:val="21"/>
          <w:u w:val="single"/>
          <w:lang w:eastAsia="en-US"/>
        </w:rPr>
        <w:t>_______</w:t>
      </w:r>
      <w:r w:rsidRPr="009244FD">
        <w:rPr>
          <w:rFonts w:ascii="Times New Roman" w:eastAsia="Calibri" w:hAnsi="Times New Roman" w:cs="Times New Roman"/>
          <w:sz w:val="21"/>
          <w:szCs w:val="21"/>
          <w:lang w:eastAsia="en-US"/>
        </w:rPr>
        <w:t xml:space="preserve"> кв.</w:t>
      </w:r>
      <w:r w:rsidR="009C71C6">
        <w:rPr>
          <w:rFonts w:ascii="Times New Roman" w:eastAsia="Calibri" w:hAnsi="Times New Roman" w:cs="Times New Roman"/>
          <w:sz w:val="21"/>
          <w:szCs w:val="21"/>
          <w:lang w:eastAsia="en-US"/>
        </w:rPr>
        <w:t xml:space="preserve"> </w:t>
      </w:r>
      <w:r w:rsidRPr="009244FD">
        <w:rPr>
          <w:rFonts w:ascii="Times New Roman" w:eastAsia="Calibri" w:hAnsi="Times New Roman" w:cs="Times New Roman"/>
          <w:sz w:val="21"/>
          <w:szCs w:val="21"/>
          <w:lang w:eastAsia="en-US"/>
        </w:rPr>
        <w:t>м.;</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Общая площадь не жилых помещений: </w:t>
      </w:r>
      <w:r w:rsidR="000C19EA">
        <w:rPr>
          <w:rFonts w:ascii="Times New Roman" w:eastAsia="Calibri" w:hAnsi="Times New Roman" w:cs="Times New Roman"/>
          <w:sz w:val="21"/>
          <w:szCs w:val="21"/>
          <w:u w:val="single"/>
          <w:lang w:eastAsia="en-US"/>
        </w:rPr>
        <w:t>________</w:t>
      </w:r>
      <w:r w:rsidRPr="009244FD">
        <w:rPr>
          <w:rFonts w:ascii="Times New Roman" w:eastAsia="Calibri" w:hAnsi="Times New Roman" w:cs="Times New Roman"/>
          <w:sz w:val="21"/>
          <w:szCs w:val="21"/>
          <w:lang w:eastAsia="en-US"/>
        </w:rPr>
        <w:t xml:space="preserve"> кв.</w:t>
      </w:r>
      <w:r w:rsidR="009C71C6">
        <w:rPr>
          <w:rFonts w:ascii="Times New Roman" w:eastAsia="Calibri" w:hAnsi="Times New Roman" w:cs="Times New Roman"/>
          <w:sz w:val="21"/>
          <w:szCs w:val="21"/>
          <w:lang w:eastAsia="en-US"/>
        </w:rPr>
        <w:t xml:space="preserve"> </w:t>
      </w:r>
      <w:r w:rsidRPr="009244FD">
        <w:rPr>
          <w:rFonts w:ascii="Times New Roman" w:eastAsia="Calibri" w:hAnsi="Times New Roman" w:cs="Times New Roman"/>
          <w:sz w:val="21"/>
          <w:szCs w:val="21"/>
          <w:lang w:eastAsia="en-US"/>
        </w:rPr>
        <w:t>м.;</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Площади общего имущества: </w:t>
      </w:r>
      <w:r w:rsidR="00BB5118" w:rsidRPr="000F4490">
        <w:rPr>
          <w:rFonts w:ascii="Times New Roman" w:eastAsia="Calibri" w:hAnsi="Times New Roman" w:cs="Times New Roman"/>
          <w:sz w:val="21"/>
          <w:szCs w:val="21"/>
          <w:u w:val="single"/>
          <w:lang w:eastAsia="en-US"/>
        </w:rPr>
        <w:t>___________</w:t>
      </w:r>
      <w:r w:rsidRPr="009244FD">
        <w:rPr>
          <w:rFonts w:ascii="Times New Roman" w:eastAsia="Calibri" w:hAnsi="Times New Roman" w:cs="Times New Roman"/>
          <w:sz w:val="21"/>
          <w:szCs w:val="21"/>
          <w:lang w:eastAsia="en-US"/>
        </w:rPr>
        <w:t xml:space="preserve"> кв.</w:t>
      </w:r>
      <w:r w:rsidR="009C71C6">
        <w:rPr>
          <w:rFonts w:ascii="Times New Roman" w:eastAsia="Calibri" w:hAnsi="Times New Roman" w:cs="Times New Roman"/>
          <w:sz w:val="21"/>
          <w:szCs w:val="21"/>
          <w:lang w:eastAsia="en-US"/>
        </w:rPr>
        <w:t xml:space="preserve"> </w:t>
      </w:r>
      <w:r w:rsidRPr="009244FD">
        <w:rPr>
          <w:rFonts w:ascii="Times New Roman" w:eastAsia="Calibri" w:hAnsi="Times New Roman" w:cs="Times New Roman"/>
          <w:sz w:val="21"/>
          <w:szCs w:val="21"/>
          <w:lang w:eastAsia="en-US"/>
        </w:rPr>
        <w:t>м.;</w:t>
      </w:r>
    </w:p>
    <w:p w:rsidR="009244FD" w:rsidRPr="009244FD" w:rsidRDefault="009244FD" w:rsidP="009244FD">
      <w:pPr>
        <w:widowControl w:val="0"/>
        <w:numPr>
          <w:ilvl w:val="0"/>
          <w:numId w:val="17"/>
        </w:numPr>
        <w:spacing w:after="0" w:line="240" w:lineRule="auto"/>
        <w:ind w:left="567" w:hanging="567"/>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Степень износа по данным государственного технического учета </w:t>
      </w:r>
      <w:r w:rsidR="0027721D">
        <w:rPr>
          <w:rFonts w:ascii="Times New Roman" w:eastAsia="Calibri" w:hAnsi="Times New Roman" w:cs="Times New Roman"/>
          <w:sz w:val="21"/>
          <w:szCs w:val="21"/>
          <w:lang w:eastAsia="en-US"/>
        </w:rPr>
        <w:t>___</w:t>
      </w:r>
      <w:r w:rsidR="000F4490">
        <w:rPr>
          <w:rFonts w:ascii="Times New Roman" w:eastAsia="Calibri" w:hAnsi="Times New Roman" w:cs="Times New Roman"/>
          <w:sz w:val="21"/>
          <w:szCs w:val="21"/>
          <w:lang w:eastAsia="en-US"/>
        </w:rPr>
        <w:t>%</w:t>
      </w:r>
      <w:r w:rsidRPr="009244FD">
        <w:rPr>
          <w:rFonts w:ascii="Times New Roman" w:eastAsia="Calibri" w:hAnsi="Times New Roman" w:cs="Times New Roman"/>
          <w:sz w:val="21"/>
          <w:szCs w:val="21"/>
          <w:lang w:eastAsia="en-US"/>
        </w:rPr>
        <w:t>;</w:t>
      </w:r>
    </w:p>
    <w:p w:rsidR="009244FD" w:rsidRPr="009244FD" w:rsidRDefault="009244FD" w:rsidP="00564B7C">
      <w:pPr>
        <w:widowControl w:val="0"/>
        <w:spacing w:after="0" w:line="240" w:lineRule="auto"/>
        <w:contextualSpacing/>
        <w:jc w:val="both"/>
        <w:rPr>
          <w:rFonts w:ascii="Times New Roman" w:eastAsia="Calibri" w:hAnsi="Times New Roman" w:cs="Times New Roman"/>
          <w:sz w:val="21"/>
          <w:szCs w:val="21"/>
          <w:lang w:eastAsia="en-US"/>
        </w:rPr>
      </w:pP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5"/>
      </w:tblGrid>
      <w:tr w:rsidR="00F239A7" w:rsidRPr="009244FD" w:rsidTr="009244FD">
        <w:tc>
          <w:tcPr>
            <w:tcW w:w="5495" w:type="dxa"/>
          </w:tcPr>
          <w:p w:rsidR="00F239A7" w:rsidRPr="007F14B6" w:rsidRDefault="00F239A7" w:rsidP="00F239A7">
            <w:pPr>
              <w:rPr>
                <w:rFonts w:ascii="Times New Roman" w:hAnsi="Times New Roman" w:cs="Times New Roman"/>
                <w:b/>
                <w:color w:val="000000"/>
              </w:rPr>
            </w:pPr>
            <w:r w:rsidRPr="007F14B6">
              <w:rPr>
                <w:rFonts w:ascii="Times New Roman" w:hAnsi="Times New Roman" w:cs="Times New Roman"/>
                <w:b/>
                <w:color w:val="000000"/>
              </w:rPr>
              <w:t>Генеральный директор</w:t>
            </w:r>
          </w:p>
          <w:p w:rsidR="00F239A7" w:rsidRPr="009244FD" w:rsidRDefault="00F239A7" w:rsidP="00F239A7">
            <w:pPr>
              <w:widowControl w:val="0"/>
              <w:autoSpaceDE w:val="0"/>
              <w:autoSpaceDN w:val="0"/>
              <w:adjustRightInd w:val="0"/>
              <w:jc w:val="both"/>
              <w:rPr>
                <w:rFonts w:ascii="Times New Roman" w:eastAsia="Times New Roman" w:hAnsi="Times New Roman" w:cs="Times New Roman"/>
                <w:noProof/>
                <w:sz w:val="21"/>
                <w:szCs w:val="21"/>
              </w:rPr>
            </w:pPr>
            <w:r w:rsidRPr="007F14B6">
              <w:rPr>
                <w:rFonts w:ascii="Times New Roman" w:hAnsi="Times New Roman" w:cs="Times New Roman"/>
                <w:b/>
                <w:color w:val="000000"/>
              </w:rPr>
              <w:t>ООО «УК МД»</w:t>
            </w:r>
          </w:p>
          <w:p w:rsidR="00F239A7" w:rsidRPr="009244FD" w:rsidRDefault="00F239A7" w:rsidP="00F239A7">
            <w:pPr>
              <w:rPr>
                <w:rFonts w:ascii="Times New Roman" w:eastAsia="Times New Roman" w:hAnsi="Times New Roman" w:cs="Times New Roman"/>
                <w:sz w:val="21"/>
                <w:szCs w:val="21"/>
              </w:rPr>
            </w:pPr>
          </w:p>
        </w:tc>
        <w:tc>
          <w:tcPr>
            <w:tcW w:w="4785"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 xml:space="preserve">Собственник(и) </w:t>
            </w:r>
          </w:p>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(представитель собственника):</w:t>
            </w:r>
          </w:p>
          <w:p w:rsidR="00F239A7" w:rsidRPr="009244FD" w:rsidRDefault="00F239A7" w:rsidP="00F239A7">
            <w:pPr>
              <w:rPr>
                <w:rFonts w:ascii="Times New Roman" w:eastAsia="Times New Roman" w:hAnsi="Times New Roman" w:cs="Times New Roman"/>
                <w:sz w:val="21"/>
                <w:szCs w:val="21"/>
              </w:rPr>
            </w:pPr>
          </w:p>
        </w:tc>
      </w:tr>
      <w:tr w:rsidR="00F239A7" w:rsidRPr="009244FD" w:rsidTr="009244FD">
        <w:tc>
          <w:tcPr>
            <w:tcW w:w="5495" w:type="dxa"/>
          </w:tcPr>
          <w:p w:rsidR="00F239A7" w:rsidRPr="009244FD" w:rsidRDefault="00F239A7" w:rsidP="00F239A7">
            <w:pPr>
              <w:widowControl w:val="0"/>
              <w:autoSpaceDE w:val="0"/>
              <w:autoSpaceDN w:val="0"/>
              <w:adjustRightInd w:val="0"/>
              <w:jc w:val="both"/>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w:t>
            </w:r>
            <w:r>
              <w:rPr>
                <w:rFonts w:ascii="Times New Roman" w:eastAsia="Times New Roman" w:hAnsi="Times New Roman" w:cs="Times New Roman"/>
                <w:b/>
                <w:noProof/>
                <w:sz w:val="21"/>
                <w:szCs w:val="21"/>
              </w:rPr>
              <w:t>_______</w:t>
            </w:r>
            <w:r w:rsidRPr="009244FD">
              <w:rPr>
                <w:rFonts w:ascii="Times New Roman" w:eastAsia="Times New Roman" w:hAnsi="Times New Roman" w:cs="Times New Roman"/>
                <w:b/>
                <w:noProof/>
                <w:sz w:val="21"/>
                <w:szCs w:val="21"/>
              </w:rPr>
              <w:t>__</w:t>
            </w:r>
            <w:r>
              <w:rPr>
                <w:rFonts w:ascii="Times New Roman" w:eastAsia="Times New Roman" w:hAnsi="Times New Roman" w:cs="Times New Roman"/>
                <w:b/>
                <w:noProof/>
                <w:sz w:val="21"/>
                <w:szCs w:val="21"/>
              </w:rPr>
              <w:t>/О.А. Ерошкина/</w:t>
            </w:r>
          </w:p>
        </w:tc>
        <w:tc>
          <w:tcPr>
            <w:tcW w:w="4785"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_________________________________________</w:t>
            </w:r>
          </w:p>
        </w:tc>
      </w:tr>
    </w:tbl>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p>
    <w:p w:rsidR="0058394D" w:rsidRDefault="0058394D" w:rsidP="009244FD">
      <w:pPr>
        <w:shd w:val="clear" w:color="auto" w:fill="FFFFFF"/>
        <w:spacing w:after="0" w:line="240" w:lineRule="auto"/>
        <w:jc w:val="right"/>
        <w:rPr>
          <w:rFonts w:ascii="Times New Roman" w:eastAsia="Times New Roman" w:hAnsi="Times New Roman" w:cs="Times New Roman"/>
          <w:b/>
          <w:bCs/>
          <w:sz w:val="21"/>
          <w:szCs w:val="21"/>
        </w:rPr>
      </w:pPr>
    </w:p>
    <w:p w:rsidR="0058394D" w:rsidRPr="009244FD" w:rsidRDefault="0058394D" w:rsidP="009244FD">
      <w:pPr>
        <w:shd w:val="clear" w:color="auto" w:fill="FFFFFF"/>
        <w:spacing w:after="0" w:line="240" w:lineRule="auto"/>
        <w:jc w:val="right"/>
        <w:rPr>
          <w:rFonts w:ascii="Times New Roman" w:eastAsia="Times New Roman" w:hAnsi="Times New Roman" w:cs="Times New Roman"/>
          <w:b/>
          <w:bCs/>
          <w:sz w:val="21"/>
          <w:szCs w:val="21"/>
        </w:rPr>
      </w:pPr>
    </w:p>
    <w:p w:rsidR="009244FD" w:rsidRPr="009244FD" w:rsidRDefault="009244FD" w:rsidP="009244FD">
      <w:pPr>
        <w:shd w:val="clear" w:color="auto" w:fill="FFFFFF"/>
        <w:spacing w:after="0" w:line="240" w:lineRule="auto"/>
        <w:jc w:val="right"/>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t>Приложение №2</w:t>
      </w:r>
    </w:p>
    <w:p w:rsidR="009244FD" w:rsidRPr="009244FD" w:rsidRDefault="009244FD" w:rsidP="009244FD">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к договору управления Многоквартирным домом</w:t>
      </w:r>
    </w:p>
    <w:p w:rsidR="009244FD" w:rsidRPr="009244FD" w:rsidRDefault="009244FD" w:rsidP="009244FD">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 ___</w:t>
      </w:r>
      <w:r w:rsidR="00975E19">
        <w:rPr>
          <w:rFonts w:ascii="Times New Roman" w:eastAsia="Times New Roman" w:hAnsi="Times New Roman" w:cs="Times New Roman"/>
          <w:sz w:val="21"/>
          <w:szCs w:val="21"/>
        </w:rPr>
        <w:t>______</w:t>
      </w:r>
      <w:r w:rsidRPr="009244FD">
        <w:rPr>
          <w:rFonts w:ascii="Times New Roman" w:eastAsia="Times New Roman" w:hAnsi="Times New Roman" w:cs="Times New Roman"/>
          <w:sz w:val="21"/>
          <w:szCs w:val="21"/>
        </w:rPr>
        <w:t>____ от «____» ____________ 2016 г.</w:t>
      </w:r>
    </w:p>
    <w:p w:rsidR="009244FD" w:rsidRPr="009244FD" w:rsidRDefault="009244FD" w:rsidP="009244FD">
      <w:pPr>
        <w:widowControl w:val="0"/>
        <w:spacing w:after="0" w:line="240" w:lineRule="auto"/>
        <w:ind w:firstLine="709"/>
        <w:jc w:val="both"/>
        <w:rPr>
          <w:rFonts w:ascii="Times New Roman" w:eastAsia="Times New Roman" w:hAnsi="Times New Roman" w:cs="Times New Roman"/>
          <w:b/>
          <w:sz w:val="21"/>
          <w:szCs w:val="21"/>
        </w:rPr>
      </w:pPr>
    </w:p>
    <w:p w:rsidR="009244FD" w:rsidRPr="009244F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t xml:space="preserve">Состав общего имущества многоквартирного дома № </w:t>
      </w:r>
      <w:r w:rsidR="000C19EA">
        <w:rPr>
          <w:rFonts w:ascii="Times New Roman" w:eastAsia="Times New Roman" w:hAnsi="Times New Roman" w:cs="Times New Roman"/>
          <w:b/>
          <w:bCs/>
          <w:sz w:val="21"/>
          <w:szCs w:val="21"/>
        </w:rPr>
        <w:t>_______</w:t>
      </w:r>
    </w:p>
    <w:p w:rsidR="009244FD" w:rsidRPr="0027721D" w:rsidRDefault="009244FD" w:rsidP="009244FD">
      <w:pPr>
        <w:shd w:val="clear" w:color="auto" w:fill="FFFFFF"/>
        <w:spacing w:after="0" w:line="240" w:lineRule="auto"/>
        <w:jc w:val="center"/>
        <w:rPr>
          <w:rFonts w:ascii="Times New Roman" w:eastAsia="Times New Roman" w:hAnsi="Times New Roman" w:cs="Times New Roman"/>
          <w:b/>
          <w:bCs/>
          <w:sz w:val="21"/>
          <w:szCs w:val="21"/>
        </w:rPr>
      </w:pPr>
      <w:r w:rsidRPr="0027721D">
        <w:rPr>
          <w:rFonts w:ascii="Times New Roman" w:eastAsia="Times New Roman" w:hAnsi="Times New Roman" w:cs="Times New Roman"/>
          <w:b/>
          <w:bCs/>
          <w:sz w:val="21"/>
          <w:szCs w:val="21"/>
        </w:rPr>
        <w:t xml:space="preserve">по адресу: </w:t>
      </w:r>
      <w:r w:rsidR="000C19EA">
        <w:rPr>
          <w:rFonts w:ascii="Times New Roman" w:hAnsi="Times New Roman" w:cs="Times New Roman"/>
          <w:b/>
          <w:noProof/>
          <w:sz w:val="21"/>
          <w:szCs w:val="21"/>
          <w:u w:val="single"/>
        </w:rPr>
        <w:t>________________________________</w:t>
      </w:r>
    </w:p>
    <w:p w:rsidR="009244FD" w:rsidRPr="0027721D" w:rsidRDefault="009244FD" w:rsidP="009244FD">
      <w:pPr>
        <w:shd w:val="clear" w:color="auto" w:fill="FFFFFF"/>
        <w:spacing w:after="0" w:line="240" w:lineRule="auto"/>
        <w:ind w:right="566"/>
        <w:jc w:val="center"/>
        <w:rPr>
          <w:rFonts w:ascii="Times New Roman" w:eastAsia="Times New Roman" w:hAnsi="Times New Roman" w:cs="Times New Roman"/>
          <w:sz w:val="21"/>
          <w:szCs w:val="21"/>
        </w:rPr>
      </w:pP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Несущие конструкции </w:t>
      </w:r>
      <w:r w:rsidRPr="009244FD">
        <w:rPr>
          <w:rFonts w:ascii="Times New Roman" w:eastAsia="Calibri" w:hAnsi="Times New Roman" w:cs="Times New Roman"/>
          <w:bCs/>
          <w:color w:val="000000"/>
          <w:sz w:val="21"/>
          <w:szCs w:val="21"/>
          <w:lang w:eastAsia="en-US"/>
        </w:rPr>
        <w:t>(фундамент, стены, колонны и столбы, перекрытия и покрытия, балки, ригеля, лестницы, несущие элементы крыш, перегородки, внутренняя отделка, полы, фасады здания).</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 xml:space="preserve">Крыши, чердаки, подвалы, помещения в которых имеются инженерные коммуникации, иное обслуживающее более одного помещения в данном доме оборудование (технические подвалы), общедомовые приборы учета, насосные станции, индивидуальные тепловые пункты и </w:t>
      </w:r>
      <w:r w:rsidR="00564B7C" w:rsidRPr="009244FD">
        <w:rPr>
          <w:rFonts w:ascii="Times New Roman" w:eastAsia="Calibri" w:hAnsi="Times New Roman" w:cs="Times New Roman"/>
          <w:sz w:val="21"/>
          <w:szCs w:val="21"/>
          <w:lang w:eastAsia="en-US"/>
        </w:rPr>
        <w:t>пункты водоподкачек</w:t>
      </w:r>
      <w:r w:rsidRPr="009244FD">
        <w:rPr>
          <w:rFonts w:ascii="Times New Roman" w:eastAsia="Calibri" w:hAnsi="Times New Roman" w:cs="Times New Roman"/>
          <w:sz w:val="21"/>
          <w:szCs w:val="21"/>
          <w:lang w:eastAsia="en-US"/>
        </w:rPr>
        <w:t xml:space="preserve"> (ВНС), технические этажи, этажные технические помещения, ограждающие несущие и ненесущие конструкции дома,</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Крыльца, подъезды, вестибюли, тамбуры, коридоры, межквартирные лестничные площадки, лестницы, перила, запасные (пожарные) лестницы пожарные и эвакуационные выходы.</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Входные группы, двери, окна, оконные оградительные решетки, замки, ручки, доводчики, пружины дверные, почтовые ящики.</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Нежилые помещения (комната консьержа), санитарные помещения (служебные туалеты), служебные помещения.</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Мусоропровод с клапанами загрузки, система дератизации, помещения для сбора мусора, мусорные контейнера для сбора мусора, площадка для мусорных контейнеров.</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Конвекторы отопления, радиаторы отопления, регистры отопления, экраны отопления, расположенные вне жилых и нежилых помещений и предназначенные для обогрева общего имущества собственников.</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Пожарные инженерные системы (насосы, системы дымоудаления, датчики, извещатели, сирены, кнопки, щиты автоматики, провода и кабели, пожарные шкафы, рукава, краны, система водяного пожаротушения).</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Электрощитовые с электрическими инженерными сетями и оборудованием, приборы учета электропотребления, светильники, система «Домофон», АСКУЭ, радио- и телекоммуникационное оборудование, системы заземления и молниеотвода.</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Питающие кабельные линии, кабельные линии, трубопроводы холодного и горячего водоснабжения, канализации и теплоснабжения, каналы воздуховодов (система вентиляции), в границах балансовой принадлежности.</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Механическое, электрическое, санитарно-техническое и иное оборудование, находящиеся в данном доме, за пределами дома или внутри помещений и предназначенные для обслуживания более одного помещения.</w:t>
      </w:r>
    </w:p>
    <w:p w:rsidR="009244FD" w:rsidRPr="009244FD" w:rsidRDefault="009244FD" w:rsidP="009244FD">
      <w:pPr>
        <w:numPr>
          <w:ilvl w:val="0"/>
          <w:numId w:val="16"/>
        </w:numPr>
        <w:spacing w:after="0" w:line="240" w:lineRule="auto"/>
        <w:ind w:left="0" w:firstLine="0"/>
        <w:contextualSpacing/>
        <w:jc w:val="both"/>
        <w:rPr>
          <w:rFonts w:ascii="Times New Roman" w:eastAsia="Calibri" w:hAnsi="Times New Roman" w:cs="Times New Roman"/>
          <w:sz w:val="21"/>
          <w:szCs w:val="21"/>
          <w:lang w:eastAsia="en-US"/>
        </w:rPr>
      </w:pPr>
      <w:r w:rsidRPr="009244FD">
        <w:rPr>
          <w:rFonts w:ascii="Times New Roman" w:eastAsia="Calibri" w:hAnsi="Times New Roman" w:cs="Times New Roman"/>
          <w:sz w:val="21"/>
          <w:szCs w:val="21"/>
          <w:lang w:eastAsia="en-US"/>
        </w:rPr>
        <w:t>Иные помещения в данном доме, не являющиеся частями квартир и предназначенные для обслуживания более одного помещения в данном доме.</w:t>
      </w:r>
    </w:p>
    <w:p w:rsidR="009244FD" w:rsidRPr="009244FD" w:rsidRDefault="009244FD" w:rsidP="009244FD">
      <w:pPr>
        <w:spacing w:after="0"/>
        <w:rPr>
          <w:rFonts w:ascii="Times New Roman" w:eastAsia="Times New Roman" w:hAnsi="Times New Roman" w:cs="Times New Roman"/>
          <w:sz w:val="21"/>
          <w:szCs w:val="21"/>
        </w:rPr>
      </w:pPr>
    </w:p>
    <w:p w:rsidR="009244FD" w:rsidRPr="009244FD" w:rsidRDefault="009244FD" w:rsidP="00564B7C">
      <w:pPr>
        <w:spacing w:after="0"/>
        <w:jc w:val="both"/>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 xml:space="preserve">* Межквартирные лестничные площадки, лестницы, коридоры, технические этажи, чердаки, подвалы, в которых имеются инженерные коммуникации, иное оборудование (технические подвалы), а также крыши ограждающие и несущие конструкции данного дома, механическое, электрическое, </w:t>
      </w:r>
      <w:r w:rsidR="00564B7C" w:rsidRPr="009244FD">
        <w:rPr>
          <w:rFonts w:ascii="Times New Roman" w:eastAsia="Times New Roman" w:hAnsi="Times New Roman" w:cs="Times New Roman"/>
          <w:sz w:val="21"/>
          <w:szCs w:val="21"/>
        </w:rPr>
        <w:t>санитарно-техническое и иное оборудование,</w:t>
      </w:r>
      <w:r w:rsidRPr="009244FD">
        <w:rPr>
          <w:rFonts w:ascii="Times New Roman" w:eastAsia="Times New Roman" w:hAnsi="Times New Roman" w:cs="Times New Roman"/>
          <w:sz w:val="21"/>
          <w:szCs w:val="21"/>
        </w:rPr>
        <w:t xml:space="preserve"> находящееся в данном доме за пределами или внутри помещений и обслуживающее более одного помещения</w:t>
      </w:r>
      <w:r w:rsidR="00564B7C">
        <w:rPr>
          <w:rFonts w:ascii="Times New Roman" w:eastAsia="Times New Roman" w:hAnsi="Times New Roman" w:cs="Times New Roman"/>
          <w:sz w:val="21"/>
          <w:szCs w:val="21"/>
        </w:rPr>
        <w:t>.</w:t>
      </w:r>
    </w:p>
    <w:p w:rsidR="009244FD" w:rsidRPr="009244FD" w:rsidRDefault="009244FD" w:rsidP="009244FD">
      <w:pPr>
        <w:spacing w:after="0"/>
        <w:rPr>
          <w:rFonts w:ascii="Times New Roman" w:eastAsia="Times New Roman" w:hAnsi="Times New Roman" w:cs="Times New Roman"/>
          <w:sz w:val="21"/>
          <w:szCs w:val="21"/>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30"/>
      </w:tblGrid>
      <w:tr w:rsidR="00F239A7" w:rsidRPr="009244FD" w:rsidTr="00F239A7">
        <w:tc>
          <w:tcPr>
            <w:tcW w:w="4785" w:type="dxa"/>
          </w:tcPr>
          <w:p w:rsidR="00F239A7" w:rsidRPr="007F14B6" w:rsidRDefault="00F239A7" w:rsidP="00F239A7">
            <w:pPr>
              <w:rPr>
                <w:rFonts w:ascii="Times New Roman" w:hAnsi="Times New Roman" w:cs="Times New Roman"/>
                <w:b/>
                <w:color w:val="000000"/>
              </w:rPr>
            </w:pPr>
            <w:r w:rsidRPr="007F14B6">
              <w:rPr>
                <w:rFonts w:ascii="Times New Roman" w:hAnsi="Times New Roman" w:cs="Times New Roman"/>
                <w:b/>
                <w:color w:val="000000"/>
              </w:rPr>
              <w:t>Генеральный директор</w:t>
            </w:r>
          </w:p>
          <w:p w:rsidR="00F239A7" w:rsidRPr="009244FD" w:rsidRDefault="00F239A7" w:rsidP="00F239A7">
            <w:pPr>
              <w:widowControl w:val="0"/>
              <w:autoSpaceDE w:val="0"/>
              <w:autoSpaceDN w:val="0"/>
              <w:adjustRightInd w:val="0"/>
              <w:jc w:val="both"/>
              <w:rPr>
                <w:rFonts w:ascii="Times New Roman" w:eastAsia="Times New Roman" w:hAnsi="Times New Roman" w:cs="Times New Roman"/>
                <w:noProof/>
                <w:sz w:val="21"/>
                <w:szCs w:val="21"/>
              </w:rPr>
            </w:pPr>
            <w:r w:rsidRPr="007F14B6">
              <w:rPr>
                <w:rFonts w:ascii="Times New Roman" w:hAnsi="Times New Roman" w:cs="Times New Roman"/>
                <w:b/>
                <w:color w:val="000000"/>
              </w:rPr>
              <w:t>ООО «УК МД»</w:t>
            </w:r>
          </w:p>
          <w:p w:rsidR="00F239A7" w:rsidRPr="009244FD" w:rsidRDefault="00F239A7" w:rsidP="00F239A7">
            <w:pPr>
              <w:rPr>
                <w:rFonts w:ascii="Times New Roman" w:eastAsia="Times New Roman" w:hAnsi="Times New Roman" w:cs="Times New Roman"/>
                <w:sz w:val="21"/>
                <w:szCs w:val="21"/>
              </w:rPr>
            </w:pPr>
          </w:p>
        </w:tc>
        <w:tc>
          <w:tcPr>
            <w:tcW w:w="5330"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 xml:space="preserve">Собственник(и) </w:t>
            </w:r>
          </w:p>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(представитель собственника):</w:t>
            </w:r>
          </w:p>
          <w:p w:rsidR="00F239A7" w:rsidRPr="009244FD" w:rsidRDefault="00F239A7" w:rsidP="00F239A7">
            <w:pPr>
              <w:rPr>
                <w:rFonts w:ascii="Times New Roman" w:eastAsia="Times New Roman" w:hAnsi="Times New Roman" w:cs="Times New Roman"/>
                <w:sz w:val="21"/>
                <w:szCs w:val="21"/>
              </w:rPr>
            </w:pPr>
          </w:p>
        </w:tc>
      </w:tr>
      <w:tr w:rsidR="00F239A7" w:rsidRPr="009244FD" w:rsidTr="00F239A7">
        <w:tc>
          <w:tcPr>
            <w:tcW w:w="4785" w:type="dxa"/>
          </w:tcPr>
          <w:p w:rsidR="00F239A7" w:rsidRPr="009244FD" w:rsidRDefault="00F239A7" w:rsidP="00F239A7">
            <w:pPr>
              <w:widowControl w:val="0"/>
              <w:autoSpaceDE w:val="0"/>
              <w:autoSpaceDN w:val="0"/>
              <w:adjustRightInd w:val="0"/>
              <w:jc w:val="both"/>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w:t>
            </w:r>
            <w:r>
              <w:rPr>
                <w:rFonts w:ascii="Times New Roman" w:eastAsia="Times New Roman" w:hAnsi="Times New Roman" w:cs="Times New Roman"/>
                <w:b/>
                <w:noProof/>
                <w:sz w:val="21"/>
                <w:szCs w:val="21"/>
              </w:rPr>
              <w:t>_______</w:t>
            </w:r>
            <w:r w:rsidRPr="009244FD">
              <w:rPr>
                <w:rFonts w:ascii="Times New Roman" w:eastAsia="Times New Roman" w:hAnsi="Times New Roman" w:cs="Times New Roman"/>
                <w:b/>
                <w:noProof/>
                <w:sz w:val="21"/>
                <w:szCs w:val="21"/>
              </w:rPr>
              <w:t>__</w:t>
            </w:r>
            <w:r>
              <w:rPr>
                <w:rFonts w:ascii="Times New Roman" w:eastAsia="Times New Roman" w:hAnsi="Times New Roman" w:cs="Times New Roman"/>
                <w:b/>
                <w:noProof/>
                <w:sz w:val="21"/>
                <w:szCs w:val="21"/>
              </w:rPr>
              <w:t>/О.А. Ерошкина/</w:t>
            </w:r>
          </w:p>
        </w:tc>
        <w:tc>
          <w:tcPr>
            <w:tcW w:w="5330"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_________________________________________</w:t>
            </w:r>
          </w:p>
        </w:tc>
      </w:tr>
    </w:tbl>
    <w:p w:rsidR="009244FD" w:rsidRDefault="009244FD" w:rsidP="00EC77AB">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EC77AB">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EC77AB">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EC77AB">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EC77AB">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EC77AB">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Default="00F239A7" w:rsidP="00F239A7">
      <w:pPr>
        <w:shd w:val="clear" w:color="auto" w:fill="FFFFFF"/>
        <w:spacing w:after="0" w:line="240" w:lineRule="auto"/>
        <w:jc w:val="right"/>
        <w:rPr>
          <w:rFonts w:ascii="Times New Roman" w:eastAsia="Times New Roman" w:hAnsi="Times New Roman" w:cs="Times New Roman"/>
          <w:b/>
          <w:bCs/>
          <w:sz w:val="21"/>
          <w:szCs w:val="21"/>
        </w:rPr>
      </w:pPr>
    </w:p>
    <w:p w:rsidR="00F239A7" w:rsidRPr="009244FD" w:rsidRDefault="00F239A7" w:rsidP="00F239A7">
      <w:pPr>
        <w:shd w:val="clear" w:color="auto" w:fill="FFFFFF"/>
        <w:spacing w:after="0" w:line="240" w:lineRule="auto"/>
        <w:jc w:val="right"/>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t>Приложение №</w:t>
      </w:r>
      <w:r>
        <w:rPr>
          <w:rFonts w:ascii="Times New Roman" w:eastAsia="Times New Roman" w:hAnsi="Times New Roman" w:cs="Times New Roman"/>
          <w:b/>
          <w:bCs/>
          <w:sz w:val="21"/>
          <w:szCs w:val="21"/>
        </w:rPr>
        <w:t>3</w:t>
      </w:r>
    </w:p>
    <w:p w:rsidR="00F239A7" w:rsidRPr="009244FD" w:rsidRDefault="00F239A7" w:rsidP="00F239A7">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к договору управления Многоквартирным домом</w:t>
      </w:r>
    </w:p>
    <w:p w:rsidR="00F239A7" w:rsidRPr="009244FD" w:rsidRDefault="00F239A7" w:rsidP="00F239A7">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 __</w:t>
      </w:r>
      <w:r w:rsidR="00975E19">
        <w:rPr>
          <w:rFonts w:ascii="Times New Roman" w:eastAsia="Times New Roman" w:hAnsi="Times New Roman" w:cs="Times New Roman"/>
          <w:sz w:val="21"/>
          <w:szCs w:val="21"/>
        </w:rPr>
        <w:t>______</w:t>
      </w:r>
      <w:r w:rsidRPr="009244FD">
        <w:rPr>
          <w:rFonts w:ascii="Times New Roman" w:eastAsia="Times New Roman" w:hAnsi="Times New Roman" w:cs="Times New Roman"/>
          <w:sz w:val="21"/>
          <w:szCs w:val="21"/>
        </w:rPr>
        <w:t>_____ от «____» ____________ 2016 г.</w:t>
      </w:r>
    </w:p>
    <w:p w:rsidR="00F239A7" w:rsidRDefault="00F239A7" w:rsidP="00F239A7">
      <w:pPr>
        <w:autoSpaceDE w:val="0"/>
        <w:autoSpaceDN w:val="0"/>
        <w:adjustRightInd w:val="0"/>
        <w:spacing w:after="0" w:line="240" w:lineRule="auto"/>
        <w:jc w:val="right"/>
        <w:rPr>
          <w:rFonts w:ascii="Times New Roman" w:eastAsia="Times New Roman" w:hAnsi="Times New Roman" w:cs="Times New Roman"/>
          <w:sz w:val="24"/>
          <w:szCs w:val="24"/>
        </w:rPr>
      </w:pPr>
    </w:p>
    <w:tbl>
      <w:tblPr>
        <w:tblW w:w="10768" w:type="dxa"/>
        <w:tblInd w:w="5" w:type="dxa"/>
        <w:tblLayout w:type="fixed"/>
        <w:tblLook w:val="04A0" w:firstRow="1" w:lastRow="0" w:firstColumn="1" w:lastColumn="0" w:noHBand="0" w:noVBand="1"/>
      </w:tblPr>
      <w:tblGrid>
        <w:gridCol w:w="103"/>
        <w:gridCol w:w="601"/>
        <w:gridCol w:w="149"/>
        <w:gridCol w:w="3253"/>
        <w:gridCol w:w="230"/>
        <w:gridCol w:w="1312"/>
        <w:gridCol w:w="301"/>
        <w:gridCol w:w="149"/>
        <w:gridCol w:w="1268"/>
        <w:gridCol w:w="176"/>
        <w:gridCol w:w="1163"/>
        <w:gridCol w:w="79"/>
        <w:gridCol w:w="1984"/>
      </w:tblGrid>
      <w:tr w:rsidR="00F239A7" w:rsidRPr="006A7371" w:rsidTr="00134194">
        <w:trPr>
          <w:gridBefore w:val="1"/>
          <w:gridAfter w:val="2"/>
          <w:wBefore w:w="103" w:type="dxa"/>
          <w:wAfter w:w="2063" w:type="dxa"/>
          <w:trHeight w:val="156"/>
        </w:trPr>
        <w:tc>
          <w:tcPr>
            <w:tcW w:w="8602" w:type="dxa"/>
            <w:gridSpan w:val="10"/>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b/>
                <w:bCs/>
                <w:sz w:val="21"/>
                <w:szCs w:val="21"/>
              </w:rPr>
            </w:pPr>
            <w:r w:rsidRPr="006A7371">
              <w:rPr>
                <w:rFonts w:ascii="Times New Roman" w:eastAsia="Times New Roman" w:hAnsi="Times New Roman" w:cs="Times New Roman"/>
                <w:b/>
                <w:bCs/>
                <w:sz w:val="21"/>
                <w:szCs w:val="21"/>
              </w:rPr>
              <w:t>Перечень услуг и работ по содержанию общего</w:t>
            </w:r>
          </w:p>
        </w:tc>
      </w:tr>
      <w:tr w:rsidR="00F239A7" w:rsidRPr="006A7371" w:rsidTr="00134194">
        <w:trPr>
          <w:gridBefore w:val="1"/>
          <w:gridAfter w:val="2"/>
          <w:wBefore w:w="103" w:type="dxa"/>
          <w:wAfter w:w="2063" w:type="dxa"/>
          <w:trHeight w:val="189"/>
        </w:trPr>
        <w:tc>
          <w:tcPr>
            <w:tcW w:w="8602" w:type="dxa"/>
            <w:gridSpan w:val="10"/>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b/>
                <w:bCs/>
                <w:sz w:val="21"/>
                <w:szCs w:val="21"/>
              </w:rPr>
            </w:pPr>
            <w:r w:rsidRPr="006A7371">
              <w:rPr>
                <w:rFonts w:ascii="Times New Roman" w:eastAsia="Times New Roman" w:hAnsi="Times New Roman" w:cs="Times New Roman"/>
                <w:b/>
                <w:bCs/>
                <w:sz w:val="21"/>
                <w:szCs w:val="21"/>
              </w:rPr>
              <w:t>имущества в Многоквартирном доме по адресу:</w:t>
            </w:r>
          </w:p>
        </w:tc>
      </w:tr>
      <w:tr w:rsidR="00F239A7" w:rsidRPr="006A7371" w:rsidTr="00134194">
        <w:trPr>
          <w:gridBefore w:val="1"/>
          <w:gridAfter w:val="2"/>
          <w:wBefore w:w="103" w:type="dxa"/>
          <w:wAfter w:w="2063" w:type="dxa"/>
          <w:trHeight w:val="93"/>
        </w:trPr>
        <w:tc>
          <w:tcPr>
            <w:tcW w:w="8602" w:type="dxa"/>
            <w:gridSpan w:val="10"/>
            <w:tcBorders>
              <w:top w:val="nil"/>
              <w:left w:val="nil"/>
              <w:bottom w:val="nil"/>
              <w:right w:val="nil"/>
            </w:tcBorders>
            <w:shd w:val="clear" w:color="auto" w:fill="auto"/>
            <w:noWrap/>
            <w:vAlign w:val="bottom"/>
            <w:hideMark/>
          </w:tcPr>
          <w:p w:rsidR="00F239A7" w:rsidRPr="006A7371" w:rsidRDefault="000C19EA" w:rsidP="00134194">
            <w:pPr>
              <w:spacing w:after="0" w:line="240" w:lineRule="auto"/>
              <w:jc w:val="cente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u w:val="single"/>
              </w:rPr>
              <w:t>_______________________________________</w:t>
            </w:r>
          </w:p>
        </w:tc>
      </w:tr>
      <w:tr w:rsidR="00F239A7" w:rsidRPr="006A7371" w:rsidTr="00134194">
        <w:trPr>
          <w:gridBefore w:val="1"/>
          <w:gridAfter w:val="2"/>
          <w:wBefore w:w="103" w:type="dxa"/>
          <w:wAfter w:w="2063" w:type="dxa"/>
          <w:trHeight w:val="300"/>
        </w:trPr>
        <w:tc>
          <w:tcPr>
            <w:tcW w:w="8602" w:type="dxa"/>
            <w:gridSpan w:val="10"/>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sz w:val="21"/>
                <w:szCs w:val="21"/>
              </w:rPr>
            </w:pPr>
            <w:r w:rsidRPr="006A7371">
              <w:rPr>
                <w:rFonts w:ascii="Times New Roman" w:eastAsia="Times New Roman" w:hAnsi="Times New Roman" w:cs="Times New Roman"/>
                <w:sz w:val="21"/>
                <w:szCs w:val="21"/>
              </w:rPr>
              <w:t>на 2016/2017 год</w:t>
            </w:r>
          </w:p>
        </w:tc>
      </w:tr>
      <w:tr w:rsidR="00F239A7" w:rsidRPr="006A7371" w:rsidTr="00134194">
        <w:trPr>
          <w:gridBefore w:val="1"/>
          <w:gridAfter w:val="2"/>
          <w:wBefore w:w="103" w:type="dxa"/>
          <w:wAfter w:w="2063" w:type="dxa"/>
          <w:trHeight w:val="300"/>
        </w:trPr>
        <w:tc>
          <w:tcPr>
            <w:tcW w:w="750" w:type="dxa"/>
            <w:gridSpan w:val="2"/>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sz w:val="21"/>
                <w:szCs w:val="21"/>
              </w:rPr>
            </w:pPr>
          </w:p>
        </w:tc>
        <w:tc>
          <w:tcPr>
            <w:tcW w:w="3483" w:type="dxa"/>
            <w:gridSpan w:val="2"/>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1312"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450" w:type="dxa"/>
            <w:gridSpan w:val="2"/>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1444" w:type="dxa"/>
            <w:gridSpan w:val="2"/>
            <w:tcBorders>
              <w:top w:val="nil"/>
              <w:left w:val="nil"/>
              <w:bottom w:val="nil"/>
              <w:right w:val="nil"/>
            </w:tcBorders>
            <w:shd w:val="clear" w:color="auto" w:fill="auto"/>
            <w:noWrap/>
            <w:vAlign w:val="center"/>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1163"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sz w:val="21"/>
                <w:szCs w:val="21"/>
              </w:rPr>
            </w:pPr>
          </w:p>
        </w:tc>
      </w:tr>
      <w:tr w:rsidR="006A7371" w:rsidRPr="00603929" w:rsidTr="00134194">
        <w:trPr>
          <w:trHeight w:val="307"/>
        </w:trPr>
        <w:tc>
          <w:tcPr>
            <w:tcW w:w="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3929" w:rsidRPr="00134194" w:rsidRDefault="00603929" w:rsidP="00603929">
            <w:pPr>
              <w:spacing w:after="0" w:line="240" w:lineRule="auto"/>
              <w:jc w:val="center"/>
              <w:rPr>
                <w:rFonts w:ascii="Times New Roman" w:eastAsia="Times New Roman" w:hAnsi="Times New Roman" w:cs="Times New Roman"/>
                <w:b/>
                <w:bCs/>
                <w:sz w:val="17"/>
                <w:szCs w:val="17"/>
              </w:rPr>
            </w:pPr>
            <w:r w:rsidRPr="00134194">
              <w:rPr>
                <w:rFonts w:ascii="Times New Roman" w:eastAsia="Times New Roman" w:hAnsi="Times New Roman" w:cs="Times New Roman"/>
                <w:b/>
                <w:bCs/>
                <w:sz w:val="17"/>
                <w:szCs w:val="17"/>
              </w:rPr>
              <w:t>№ п/п</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603929" w:rsidRPr="00134194" w:rsidRDefault="00603929" w:rsidP="00603929">
            <w:pPr>
              <w:spacing w:after="0" w:line="240" w:lineRule="auto"/>
              <w:jc w:val="center"/>
              <w:rPr>
                <w:rFonts w:ascii="Times New Roman" w:eastAsia="Times New Roman" w:hAnsi="Times New Roman" w:cs="Times New Roman"/>
                <w:b/>
                <w:bCs/>
                <w:sz w:val="17"/>
                <w:szCs w:val="17"/>
              </w:rPr>
            </w:pPr>
            <w:r w:rsidRPr="00134194">
              <w:rPr>
                <w:rFonts w:ascii="Times New Roman" w:eastAsia="Times New Roman" w:hAnsi="Times New Roman" w:cs="Times New Roman"/>
                <w:b/>
                <w:bCs/>
                <w:sz w:val="17"/>
                <w:szCs w:val="17"/>
              </w:rPr>
              <w:t>Наименование работ</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603929" w:rsidRPr="00134194" w:rsidRDefault="00603929" w:rsidP="00603929">
            <w:pPr>
              <w:spacing w:after="0" w:line="240" w:lineRule="auto"/>
              <w:jc w:val="center"/>
              <w:rPr>
                <w:rFonts w:ascii="Times New Roman" w:eastAsia="Times New Roman" w:hAnsi="Times New Roman" w:cs="Times New Roman"/>
                <w:b/>
                <w:bCs/>
                <w:sz w:val="17"/>
                <w:szCs w:val="17"/>
              </w:rPr>
            </w:pPr>
            <w:r w:rsidRPr="00134194">
              <w:rPr>
                <w:rFonts w:ascii="Times New Roman" w:eastAsia="Times New Roman" w:hAnsi="Times New Roman" w:cs="Times New Roman"/>
                <w:b/>
                <w:bCs/>
                <w:sz w:val="17"/>
                <w:szCs w:val="17"/>
              </w:rPr>
              <w:t>Периодичность</w:t>
            </w:r>
          </w:p>
        </w:tc>
        <w:tc>
          <w:tcPr>
            <w:tcW w:w="1418" w:type="dxa"/>
            <w:gridSpan w:val="3"/>
            <w:tcBorders>
              <w:top w:val="single" w:sz="4" w:space="0" w:color="auto"/>
              <w:left w:val="nil"/>
              <w:bottom w:val="single" w:sz="4" w:space="0" w:color="auto"/>
              <w:right w:val="single" w:sz="4" w:space="0" w:color="auto"/>
            </w:tcBorders>
            <w:shd w:val="clear" w:color="auto" w:fill="auto"/>
            <w:vAlign w:val="center"/>
            <w:hideMark/>
          </w:tcPr>
          <w:p w:rsidR="00603929" w:rsidRPr="00134194" w:rsidRDefault="00603929" w:rsidP="00603929">
            <w:pPr>
              <w:spacing w:after="0" w:line="240" w:lineRule="auto"/>
              <w:jc w:val="center"/>
              <w:rPr>
                <w:rFonts w:ascii="Times New Roman" w:eastAsia="Times New Roman" w:hAnsi="Times New Roman" w:cs="Times New Roman"/>
                <w:b/>
                <w:bCs/>
                <w:sz w:val="17"/>
                <w:szCs w:val="17"/>
              </w:rPr>
            </w:pPr>
            <w:r w:rsidRPr="00134194">
              <w:rPr>
                <w:rFonts w:ascii="Times New Roman" w:eastAsia="Times New Roman" w:hAnsi="Times New Roman" w:cs="Times New Roman"/>
                <w:b/>
                <w:bCs/>
                <w:sz w:val="17"/>
                <w:szCs w:val="17"/>
              </w:rPr>
              <w:t>Годовая плата (руб.)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03929" w:rsidRPr="00134194" w:rsidRDefault="00603929" w:rsidP="00603929">
            <w:pPr>
              <w:spacing w:after="0" w:line="240" w:lineRule="auto"/>
              <w:jc w:val="center"/>
              <w:rPr>
                <w:rFonts w:ascii="Times New Roman" w:eastAsia="Times New Roman" w:hAnsi="Times New Roman" w:cs="Times New Roman"/>
                <w:b/>
                <w:bCs/>
                <w:sz w:val="17"/>
                <w:szCs w:val="17"/>
              </w:rPr>
            </w:pPr>
            <w:r w:rsidRPr="00134194">
              <w:rPr>
                <w:rFonts w:ascii="Times New Roman" w:eastAsia="Times New Roman" w:hAnsi="Times New Roman" w:cs="Times New Roman"/>
                <w:b/>
                <w:bCs/>
                <w:sz w:val="17"/>
                <w:szCs w:val="17"/>
              </w:rPr>
              <w:t>Отметка о включении в состав работ</w:t>
            </w:r>
          </w:p>
        </w:tc>
      </w:tr>
      <w:tr w:rsidR="00603929" w:rsidRPr="00603929" w:rsidTr="00134194">
        <w:trPr>
          <w:trHeight w:val="102"/>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I. Санитарные работы по содержанию помещений общего пользования</w:t>
            </w:r>
          </w:p>
        </w:tc>
      </w:tr>
      <w:tr w:rsidR="006A7371" w:rsidRPr="00603929" w:rsidTr="00134194">
        <w:trPr>
          <w:trHeight w:val="16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Подметание полов во всех помещениях общего пользования, кабины лифта и протирка их влажной шваброй</w:t>
            </w:r>
          </w:p>
        </w:tc>
        <w:tc>
          <w:tcPr>
            <w:tcW w:w="1843" w:type="dxa"/>
            <w:gridSpan w:val="3"/>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6 раз(а) в неделю</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Но не реже предусмотренного нормативами по эксплуатации жилищного фонда: ЖНМ-96-01/7, ЖНМ-96-01/8</w:t>
            </w:r>
          </w:p>
        </w:tc>
        <w:tc>
          <w:tcPr>
            <w:tcW w:w="14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322"/>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Очистка и протирка влажной шваброй мусорных камер</w:t>
            </w:r>
          </w:p>
        </w:tc>
        <w:tc>
          <w:tcPr>
            <w:tcW w:w="1843" w:type="dxa"/>
            <w:gridSpan w:val="3"/>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6 раз(а) в неделю</w:t>
            </w:r>
          </w:p>
        </w:tc>
        <w:tc>
          <w:tcPr>
            <w:tcW w:w="1417" w:type="dxa"/>
            <w:gridSpan w:val="2"/>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00"/>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Мытье и протирка закрывающих устройств мусоропровода</w:t>
            </w:r>
          </w:p>
        </w:tc>
        <w:tc>
          <w:tcPr>
            <w:tcW w:w="1843" w:type="dxa"/>
            <w:gridSpan w:val="3"/>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2 раз(а) в месяц</w:t>
            </w:r>
          </w:p>
        </w:tc>
        <w:tc>
          <w:tcPr>
            <w:tcW w:w="1417" w:type="dxa"/>
            <w:gridSpan w:val="2"/>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606"/>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4.</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Протирка пыли с колпаков светильников, подоконников в помещениях общего пользования</w:t>
            </w:r>
          </w:p>
        </w:tc>
        <w:tc>
          <w:tcPr>
            <w:tcW w:w="1843" w:type="dxa"/>
            <w:gridSpan w:val="3"/>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2 раз(а) в год</w:t>
            </w:r>
          </w:p>
        </w:tc>
        <w:tc>
          <w:tcPr>
            <w:tcW w:w="1417" w:type="dxa"/>
            <w:gridSpan w:val="2"/>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588"/>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5.</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Мытье и протирка дверей и окон в помещениях общего пользования, включая двери мусорных камер</w:t>
            </w:r>
          </w:p>
        </w:tc>
        <w:tc>
          <w:tcPr>
            <w:tcW w:w="1843" w:type="dxa"/>
            <w:gridSpan w:val="3"/>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1 раз(а) в год</w:t>
            </w:r>
          </w:p>
        </w:tc>
        <w:tc>
          <w:tcPr>
            <w:tcW w:w="1417" w:type="dxa"/>
            <w:gridSpan w:val="2"/>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2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6.</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Уборка чердачного и подвального помещений</w:t>
            </w:r>
          </w:p>
        </w:tc>
        <w:tc>
          <w:tcPr>
            <w:tcW w:w="1843" w:type="dxa"/>
            <w:gridSpan w:val="3"/>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2 раз(а) в год</w:t>
            </w:r>
          </w:p>
        </w:tc>
        <w:tc>
          <w:tcPr>
            <w:tcW w:w="1417" w:type="dxa"/>
            <w:gridSpan w:val="2"/>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20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7.</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Подготовка зданий к праздникам</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2 раз(а) в год</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03929" w:rsidRPr="00603929" w:rsidTr="00134194">
        <w:trPr>
          <w:trHeight w:val="300"/>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II. Уборка земельного участка, входящего в состав общего имущества Многоквартирного дома</w:t>
            </w:r>
          </w:p>
        </w:tc>
      </w:tr>
      <w:tr w:rsidR="006A7371" w:rsidRPr="00603929" w:rsidTr="00134194">
        <w:trPr>
          <w:trHeight w:val="35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8.</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Подметание земельного участка в летний период</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3 раз в неделю</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225"/>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9.</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Полив тротуаров</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13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10.</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Уборка мусора с газона, очистка урн</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7 раз в неделю</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39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11.</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Уборка мусора на контейнерных площадках</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7 раз в неделю</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174"/>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12.</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Полив газонов</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193"/>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13.</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Стрижка газона</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24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14.</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Подрезка деревьев и кустов</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117"/>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15.</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Очистка и ремонт детских и спортивных площадок, элементов благоустройства</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перехода к эксплуатации в весенне-летний период</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390"/>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16.</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Сдвижка и подметание снега при отсутствии снегопадов</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7 раз в неделю</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39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17.</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Сдвижка и подметание снега при снегопаде</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 Начало работ не позднее __ часов после начала снегопада</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217"/>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18.</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Ликвидация скользкости</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Информационно</w:t>
            </w:r>
          </w:p>
        </w:tc>
      </w:tr>
      <w:tr w:rsidR="006A7371" w:rsidRPr="00603929" w:rsidTr="00134194">
        <w:trPr>
          <w:trHeight w:val="327"/>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0392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19.</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Сбрасывание снега с крыш, сбивание сосулек</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03929" w:rsidRPr="00603929" w:rsidTr="00134194">
        <w:trPr>
          <w:trHeight w:val="91"/>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III. Услуги вывоза бытовых отходов и крупногабаритного мусора</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0</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Вывоз твердых бытовых отходов</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Ежедневно</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2C5578" w:rsidP="0060392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1 090 638,00</w:t>
            </w: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1</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Вывоз крупногабаритного мусора</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A7371" w:rsidRPr="00603929" w:rsidTr="00134194">
        <w:trPr>
          <w:trHeight w:val="126"/>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2</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Обезвреживание ТБО и КГМ</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03929" w:rsidRPr="00603929" w:rsidTr="00134194">
        <w:trPr>
          <w:trHeight w:val="41"/>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IV. Подготовка Многоквартирного дома к сезонной эксплуатации</w:t>
            </w:r>
          </w:p>
        </w:tc>
      </w:tr>
      <w:tr w:rsidR="006A7371" w:rsidRPr="00603929" w:rsidTr="00134194">
        <w:trPr>
          <w:trHeight w:val="244"/>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3</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Укрепление водосточных труб, колен и воронок</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2 раз(а) в год</w:t>
            </w:r>
          </w:p>
        </w:tc>
        <w:tc>
          <w:tcPr>
            <w:tcW w:w="1418"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604"/>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4</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Расконсервирование и ремонт поливочной системы, консервация системы центрального отопления, ремонт просевших отмосток</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перехода к эксплуатации дома в весенне-летний период</w:t>
            </w: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77"/>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5</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Замена разбитых стекол окон и дверей в помещениях общего пользования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1685"/>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lastRenderedPageBreak/>
              <w:t>2</w:t>
            </w:r>
            <w:r w:rsidR="00651A59">
              <w:rPr>
                <w:rFonts w:ascii="Times New Roman" w:eastAsia="Times New Roman" w:hAnsi="Times New Roman" w:cs="Times New Roman"/>
                <w:sz w:val="21"/>
                <w:szCs w:val="21"/>
              </w:rPr>
              <w:t>6</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перехода к эксплуатации дома в осенне-зимний период</w:t>
            </w: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3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2</w:t>
            </w:r>
            <w:r w:rsidR="00651A59">
              <w:rPr>
                <w:rFonts w:ascii="Times New Roman" w:eastAsia="Times New Roman" w:hAnsi="Times New Roman" w:cs="Times New Roman"/>
                <w:sz w:val="21"/>
                <w:szCs w:val="21"/>
              </w:rPr>
              <w:t>7</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Промывка и опрессовка систем центрального отопления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перехода к эксплуатации дома в осенне-зимний период</w:t>
            </w:r>
          </w:p>
        </w:tc>
        <w:tc>
          <w:tcPr>
            <w:tcW w:w="1418" w:type="dxa"/>
            <w:gridSpan w:val="3"/>
            <w:vMerge/>
            <w:tcBorders>
              <w:top w:val="nil"/>
              <w:left w:val="single" w:sz="4" w:space="0" w:color="auto"/>
              <w:bottom w:val="single" w:sz="4" w:space="0" w:color="000000"/>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03929" w:rsidRPr="00603929" w:rsidTr="00134194">
        <w:trPr>
          <w:trHeight w:val="300"/>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V. Проведение технических осмотров и мелкий ремонт</w:t>
            </w:r>
          </w:p>
        </w:tc>
      </w:tr>
      <w:tr w:rsidR="006A7371" w:rsidRPr="00603929" w:rsidTr="00134194">
        <w:trPr>
          <w:trHeight w:val="1916"/>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51A59" w:rsidP="0060392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28</w:t>
            </w:r>
            <w:r w:rsidR="00603929"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xml:space="preserve">Проведение технических </w:t>
            </w:r>
            <w:r w:rsidR="002C5578" w:rsidRPr="00651A59">
              <w:rPr>
                <w:rFonts w:ascii="Times New Roman" w:eastAsia="Times New Roman" w:hAnsi="Times New Roman" w:cs="Times New Roman"/>
                <w:sz w:val="18"/>
                <w:szCs w:val="18"/>
              </w:rPr>
              <w:t>осмотров и</w:t>
            </w:r>
            <w:r w:rsidRPr="00651A59">
              <w:rPr>
                <w:rFonts w:ascii="Times New Roman" w:eastAsia="Times New Roman" w:hAnsi="Times New Roman" w:cs="Times New Roman"/>
                <w:sz w:val="18"/>
                <w:szCs w:val="18"/>
              </w:rPr>
              <w:t xml:space="preserve"> устранение незначительных неисправностей в системах водопровода и канализации, теплоснабжения электротехнических устройств (ЖНМ-96-01/1)</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Прочистка канализационного лежака 2 случаев в год Проверка исправности канализационных вытяжек 2-х проверок в год Проверка наличия тяги в дымовентиляционных каналах 1 проверок в год Проверка заземления оболочки электрокабеля, замеры сопротивления изоляции проводов 1 раз в год</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51A59" w:rsidP="0060392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29</w:t>
            </w:r>
            <w:r w:rsidR="00603929"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Регулировка и наладка систем отопления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надобности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23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0</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Проверка и ремонт коллективных приборов учета</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Количество и тип приборов, требующих проведения проверки ___ шт.</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1</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Эксплуатация лифтов и лифтового хозяйства</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Ежедневно круглосуточно</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2</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Обслуживание ламп-сигналов</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Ежедневно круглосуточно</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169"/>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3</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Обслуживание систем дымоудаления и противопожарной безопасности</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Ежемесячно</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151"/>
        </w:trPr>
        <w:tc>
          <w:tcPr>
            <w:tcW w:w="70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4</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Проведение электротехнических замеров:</w:t>
            </w:r>
          </w:p>
        </w:tc>
        <w:tc>
          <w:tcPr>
            <w:tcW w:w="32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Согласно требованиям технических регламентов</w:t>
            </w:r>
          </w:p>
        </w:tc>
        <w:tc>
          <w:tcPr>
            <w:tcW w:w="14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73"/>
        </w:trPr>
        <w:tc>
          <w:tcPr>
            <w:tcW w:w="704" w:type="dxa"/>
            <w:gridSpan w:val="2"/>
            <w:vMerge/>
            <w:tcBorders>
              <w:top w:val="nil"/>
              <w:left w:val="single" w:sz="4" w:space="0" w:color="auto"/>
              <w:bottom w:val="single" w:sz="4" w:space="0" w:color="auto"/>
              <w:right w:val="single" w:sz="4" w:space="0" w:color="auto"/>
            </w:tcBorders>
            <w:vAlign w:val="center"/>
            <w:hideMark/>
          </w:tcPr>
          <w:p w:rsidR="00603929" w:rsidRPr="00603929" w:rsidRDefault="00603929" w:rsidP="00603929">
            <w:pPr>
              <w:spacing w:after="0" w:line="240" w:lineRule="auto"/>
              <w:rPr>
                <w:rFonts w:ascii="Times New Roman" w:eastAsia="Times New Roman" w:hAnsi="Times New Roman" w:cs="Times New Roman"/>
                <w:sz w:val="21"/>
                <w:szCs w:val="21"/>
              </w:rPr>
            </w:pP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xml:space="preserve"> - сопротивления;</w:t>
            </w:r>
          </w:p>
        </w:tc>
        <w:tc>
          <w:tcPr>
            <w:tcW w:w="3260" w:type="dxa"/>
            <w:gridSpan w:val="5"/>
            <w:vMerge/>
            <w:tcBorders>
              <w:top w:val="nil"/>
              <w:left w:val="nil"/>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r>
      <w:tr w:rsidR="006A7371" w:rsidRPr="00603929" w:rsidTr="00134194">
        <w:trPr>
          <w:trHeight w:val="105"/>
        </w:trPr>
        <w:tc>
          <w:tcPr>
            <w:tcW w:w="704" w:type="dxa"/>
            <w:gridSpan w:val="2"/>
            <w:vMerge/>
            <w:tcBorders>
              <w:top w:val="nil"/>
              <w:left w:val="single" w:sz="4" w:space="0" w:color="auto"/>
              <w:bottom w:val="single" w:sz="4" w:space="0" w:color="auto"/>
              <w:right w:val="single" w:sz="4" w:space="0" w:color="auto"/>
            </w:tcBorders>
            <w:vAlign w:val="center"/>
            <w:hideMark/>
          </w:tcPr>
          <w:p w:rsidR="00603929" w:rsidRPr="00603929" w:rsidRDefault="00603929" w:rsidP="00603929">
            <w:pPr>
              <w:spacing w:after="0" w:line="240" w:lineRule="auto"/>
              <w:rPr>
                <w:rFonts w:ascii="Times New Roman" w:eastAsia="Times New Roman" w:hAnsi="Times New Roman" w:cs="Times New Roman"/>
                <w:sz w:val="21"/>
                <w:szCs w:val="21"/>
              </w:rPr>
            </w:pP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xml:space="preserve"> - изоляции;</w:t>
            </w:r>
          </w:p>
        </w:tc>
        <w:tc>
          <w:tcPr>
            <w:tcW w:w="3260" w:type="dxa"/>
            <w:gridSpan w:val="5"/>
            <w:vMerge/>
            <w:tcBorders>
              <w:top w:val="nil"/>
              <w:left w:val="nil"/>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r>
      <w:tr w:rsidR="006A7371" w:rsidRPr="00603929" w:rsidTr="00134194">
        <w:trPr>
          <w:trHeight w:val="41"/>
        </w:trPr>
        <w:tc>
          <w:tcPr>
            <w:tcW w:w="704" w:type="dxa"/>
            <w:gridSpan w:val="2"/>
            <w:vMerge/>
            <w:tcBorders>
              <w:top w:val="nil"/>
              <w:left w:val="single" w:sz="4" w:space="0" w:color="auto"/>
              <w:bottom w:val="single" w:sz="4" w:space="0" w:color="auto"/>
              <w:right w:val="single" w:sz="4" w:space="0" w:color="auto"/>
            </w:tcBorders>
            <w:vAlign w:val="center"/>
            <w:hideMark/>
          </w:tcPr>
          <w:p w:rsidR="00603929" w:rsidRPr="00603929" w:rsidRDefault="00603929" w:rsidP="00603929">
            <w:pPr>
              <w:spacing w:after="0" w:line="240" w:lineRule="auto"/>
              <w:rPr>
                <w:rFonts w:ascii="Times New Roman" w:eastAsia="Times New Roman" w:hAnsi="Times New Roman" w:cs="Times New Roman"/>
                <w:sz w:val="21"/>
                <w:szCs w:val="21"/>
              </w:rPr>
            </w:pP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xml:space="preserve"> - фазы-нуль</w:t>
            </w:r>
          </w:p>
        </w:tc>
        <w:tc>
          <w:tcPr>
            <w:tcW w:w="3260" w:type="dxa"/>
            <w:gridSpan w:val="5"/>
            <w:vMerge/>
            <w:tcBorders>
              <w:top w:val="nil"/>
              <w:left w:val="nil"/>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418" w:type="dxa"/>
            <w:gridSpan w:val="3"/>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5</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Непредвиденные расходы</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03929" w:rsidRPr="00603929" w:rsidTr="00134194">
        <w:trPr>
          <w:trHeight w:val="300"/>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VI. Устранение аварии и выполнение заявок населения</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6</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Устранение аварии (ЖНМ-96-01/3, ЖНМ-96-01/2)</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xml:space="preserve">На системах водоснабжения, теплоснабжения, </w:t>
            </w:r>
            <w:r w:rsidR="006A7371" w:rsidRPr="00651A59">
              <w:rPr>
                <w:rFonts w:ascii="Times New Roman" w:eastAsia="Times New Roman" w:hAnsi="Times New Roman" w:cs="Times New Roman"/>
                <w:sz w:val="18"/>
                <w:szCs w:val="18"/>
              </w:rPr>
              <w:t>газоснабжения</w:t>
            </w:r>
            <w:r w:rsidRPr="00651A59">
              <w:rPr>
                <w:rFonts w:ascii="Times New Roman" w:eastAsia="Times New Roman" w:hAnsi="Times New Roman" w:cs="Times New Roman"/>
                <w:sz w:val="18"/>
                <w:szCs w:val="18"/>
              </w:rPr>
              <w:t xml:space="preserve"> в течение 120 минут; на системах канализации в течение 240 минут; на системах энергоснабжения в течение 120 минут после получения заявки диспетчером</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810"/>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3</w:t>
            </w:r>
            <w:r w:rsidR="00651A59">
              <w:rPr>
                <w:rFonts w:ascii="Times New Roman" w:eastAsia="Times New Roman" w:hAnsi="Times New Roman" w:cs="Times New Roman"/>
                <w:sz w:val="21"/>
                <w:szCs w:val="21"/>
              </w:rPr>
              <w:t>7</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Выполнение заявок населения (ЖНМ-96-01/5)</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Протечка кровли - 1 суток Нарушение водоотвода -1 суток Замена разбитого стекла -1 суток неисправность освещения мест общего пользования -1 суток неисправность электрической проводки оборудования -2 часов неисправность лифта -3 часов с момента получения заявки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03929" w:rsidRPr="00603929" w:rsidTr="00134194">
        <w:trPr>
          <w:trHeight w:val="300"/>
        </w:trPr>
        <w:tc>
          <w:tcPr>
            <w:tcW w:w="10768"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VII. Прочие услуги</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51A59" w:rsidP="0060392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38</w:t>
            </w:r>
            <w:r w:rsidR="00603929"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Дератизация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ежемесячно</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нет</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51A59" w:rsidP="00603929">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39</w:t>
            </w:r>
            <w:r w:rsidR="00603929"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Дезинсекция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По мере необходимости</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4</w:t>
            </w:r>
            <w:r w:rsidR="00651A59">
              <w:rPr>
                <w:rFonts w:ascii="Times New Roman" w:eastAsia="Times New Roman" w:hAnsi="Times New Roman" w:cs="Times New Roman"/>
                <w:sz w:val="21"/>
                <w:szCs w:val="21"/>
              </w:rPr>
              <w:t>0</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Услуги управления</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да</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4</w:t>
            </w:r>
            <w:r w:rsidR="00651A59">
              <w:rPr>
                <w:rFonts w:ascii="Times New Roman" w:eastAsia="Times New Roman" w:hAnsi="Times New Roman" w:cs="Times New Roman"/>
                <w:sz w:val="21"/>
                <w:szCs w:val="21"/>
              </w:rPr>
              <w:t>1</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Прочие затраты</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A7371" w:rsidRPr="00603929" w:rsidTr="00134194">
        <w:trPr>
          <w:trHeight w:val="41"/>
        </w:trPr>
        <w:tc>
          <w:tcPr>
            <w:tcW w:w="704" w:type="dxa"/>
            <w:gridSpan w:val="2"/>
            <w:tcBorders>
              <w:top w:val="nil"/>
              <w:left w:val="single" w:sz="4" w:space="0" w:color="auto"/>
              <w:bottom w:val="single" w:sz="4" w:space="0" w:color="auto"/>
              <w:right w:val="single" w:sz="4" w:space="0" w:color="auto"/>
            </w:tcBorders>
            <w:shd w:val="clear" w:color="auto" w:fill="auto"/>
            <w:noWrap/>
            <w:vAlign w:val="center"/>
            <w:hideMark/>
          </w:tcPr>
          <w:p w:rsidR="00603929" w:rsidRPr="00603929" w:rsidRDefault="00603929" w:rsidP="00651A59">
            <w:pPr>
              <w:spacing w:after="0" w:line="240" w:lineRule="auto"/>
              <w:jc w:val="center"/>
              <w:rPr>
                <w:rFonts w:ascii="Times New Roman" w:eastAsia="Times New Roman" w:hAnsi="Times New Roman" w:cs="Times New Roman"/>
                <w:sz w:val="21"/>
                <w:szCs w:val="21"/>
              </w:rPr>
            </w:pPr>
            <w:r w:rsidRPr="00603929">
              <w:rPr>
                <w:rFonts w:ascii="Times New Roman" w:eastAsia="Times New Roman" w:hAnsi="Times New Roman" w:cs="Times New Roman"/>
                <w:sz w:val="21"/>
                <w:szCs w:val="21"/>
              </w:rPr>
              <w:t>4</w:t>
            </w:r>
            <w:r w:rsidR="00651A59">
              <w:rPr>
                <w:rFonts w:ascii="Times New Roman" w:eastAsia="Times New Roman" w:hAnsi="Times New Roman" w:cs="Times New Roman"/>
                <w:sz w:val="21"/>
                <w:szCs w:val="21"/>
              </w:rPr>
              <w:t>2</w:t>
            </w:r>
            <w:r w:rsidRPr="00603929">
              <w:rPr>
                <w:rFonts w:ascii="Times New Roman" w:eastAsia="Times New Roman" w:hAnsi="Times New Roman" w:cs="Times New Roman"/>
                <w:sz w:val="21"/>
                <w:szCs w:val="21"/>
              </w:rPr>
              <w:t>.</w:t>
            </w:r>
          </w:p>
        </w:tc>
        <w:tc>
          <w:tcPr>
            <w:tcW w:w="3402" w:type="dxa"/>
            <w:gridSpan w:val="2"/>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Расходы на содержание АУП</w:t>
            </w:r>
          </w:p>
        </w:tc>
        <w:tc>
          <w:tcPr>
            <w:tcW w:w="3260" w:type="dxa"/>
            <w:gridSpan w:val="5"/>
            <w:tcBorders>
              <w:top w:val="single" w:sz="4" w:space="0" w:color="auto"/>
              <w:left w:val="nil"/>
              <w:bottom w:val="single" w:sz="4" w:space="0" w:color="auto"/>
              <w:right w:val="single" w:sz="4" w:space="0" w:color="auto"/>
            </w:tcBorders>
            <w:shd w:val="clear" w:color="auto" w:fill="auto"/>
            <w:vAlign w:val="center"/>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03929" w:rsidRPr="00603929" w:rsidTr="00134194">
        <w:trPr>
          <w:trHeight w:val="41"/>
        </w:trPr>
        <w:tc>
          <w:tcPr>
            <w:tcW w:w="73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ИТОГО:</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b/>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r w:rsidR="00603929" w:rsidRPr="00603929" w:rsidTr="00134194">
        <w:trPr>
          <w:trHeight w:val="330"/>
        </w:trPr>
        <w:tc>
          <w:tcPr>
            <w:tcW w:w="7366"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jc w:val="center"/>
              <w:rPr>
                <w:rFonts w:ascii="Times New Roman" w:eastAsia="Times New Roman" w:hAnsi="Times New Roman" w:cs="Times New Roman"/>
                <w:b/>
                <w:bCs/>
                <w:sz w:val="18"/>
                <w:szCs w:val="18"/>
              </w:rPr>
            </w:pPr>
            <w:r w:rsidRPr="00651A59">
              <w:rPr>
                <w:rFonts w:ascii="Times New Roman" w:eastAsia="Times New Roman" w:hAnsi="Times New Roman" w:cs="Times New Roman"/>
                <w:b/>
                <w:bCs/>
                <w:sz w:val="18"/>
                <w:szCs w:val="18"/>
              </w:rPr>
              <w:t>ИТОГО на 1 м</w:t>
            </w:r>
            <w:r w:rsidRPr="00651A59">
              <w:rPr>
                <w:rFonts w:ascii="Times New Roman" w:eastAsia="Times New Roman" w:hAnsi="Times New Roman" w:cs="Times New Roman"/>
                <w:b/>
                <w:bCs/>
                <w:sz w:val="18"/>
                <w:szCs w:val="18"/>
                <w:vertAlign w:val="superscript"/>
              </w:rPr>
              <w:t>2</w:t>
            </w:r>
            <w:r w:rsidRPr="00651A59">
              <w:rPr>
                <w:rFonts w:ascii="Times New Roman" w:eastAsia="Times New Roman" w:hAnsi="Times New Roman" w:cs="Times New Roman"/>
                <w:b/>
                <w:bCs/>
                <w:sz w:val="18"/>
                <w:szCs w:val="18"/>
              </w:rPr>
              <w:t xml:space="preserve"> общей площади (руб./м</w:t>
            </w:r>
            <w:r w:rsidRPr="00651A59">
              <w:rPr>
                <w:rFonts w:ascii="Times New Roman" w:eastAsia="Times New Roman" w:hAnsi="Times New Roman" w:cs="Times New Roman"/>
                <w:b/>
                <w:bCs/>
                <w:sz w:val="18"/>
                <w:szCs w:val="18"/>
                <w:vertAlign w:val="superscript"/>
              </w:rPr>
              <w:t>2</w:t>
            </w:r>
            <w:r w:rsidRPr="00651A59">
              <w:rPr>
                <w:rFonts w:ascii="Times New Roman" w:eastAsia="Times New Roman" w:hAnsi="Times New Roman" w:cs="Times New Roman"/>
                <w:b/>
                <w:bCs/>
                <w:sz w:val="18"/>
                <w:szCs w:val="18"/>
              </w:rPr>
              <w:t xml:space="preserve"> в месяц)</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603929" w:rsidRPr="00651A59" w:rsidRDefault="00603929" w:rsidP="00603929">
            <w:pPr>
              <w:spacing w:after="0" w:line="240" w:lineRule="auto"/>
              <w:jc w:val="center"/>
              <w:rPr>
                <w:rFonts w:ascii="Times New Roman" w:eastAsia="Times New Roman" w:hAnsi="Times New Roman" w:cs="Times New Roman"/>
                <w:b/>
                <w:sz w:val="18"/>
                <w:szCs w:val="18"/>
              </w:rPr>
            </w:pPr>
          </w:p>
        </w:tc>
        <w:tc>
          <w:tcPr>
            <w:tcW w:w="1984" w:type="dxa"/>
            <w:tcBorders>
              <w:top w:val="nil"/>
              <w:left w:val="nil"/>
              <w:bottom w:val="single" w:sz="4" w:space="0" w:color="auto"/>
              <w:right w:val="single" w:sz="4" w:space="0" w:color="auto"/>
            </w:tcBorders>
            <w:shd w:val="clear" w:color="auto" w:fill="auto"/>
            <w:noWrap/>
            <w:vAlign w:val="bottom"/>
            <w:hideMark/>
          </w:tcPr>
          <w:p w:rsidR="00603929" w:rsidRPr="00651A59" w:rsidRDefault="00603929" w:rsidP="00603929">
            <w:pPr>
              <w:spacing w:after="0" w:line="240" w:lineRule="auto"/>
              <w:rPr>
                <w:rFonts w:ascii="Times New Roman" w:eastAsia="Times New Roman" w:hAnsi="Times New Roman" w:cs="Times New Roman"/>
                <w:sz w:val="18"/>
                <w:szCs w:val="18"/>
              </w:rPr>
            </w:pPr>
            <w:r w:rsidRPr="00651A59">
              <w:rPr>
                <w:rFonts w:ascii="Times New Roman" w:eastAsia="Times New Roman" w:hAnsi="Times New Roman" w:cs="Times New Roman"/>
                <w:sz w:val="18"/>
                <w:szCs w:val="18"/>
              </w:rPr>
              <w:t> </w:t>
            </w:r>
          </w:p>
        </w:tc>
      </w:tr>
    </w:tbl>
    <w:p w:rsidR="00F239A7" w:rsidRDefault="00F239A7" w:rsidP="00F239A7">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Default="00F239A7" w:rsidP="00F239A7">
      <w:pPr>
        <w:autoSpaceDE w:val="0"/>
        <w:autoSpaceDN w:val="0"/>
        <w:adjustRightInd w:val="0"/>
        <w:spacing w:after="0" w:line="240" w:lineRule="auto"/>
        <w:jc w:val="right"/>
        <w:rPr>
          <w:rFonts w:ascii="Times New Roman" w:eastAsia="Times New Roman" w:hAnsi="Times New Roman" w:cs="Times New Roman"/>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F239A7" w:rsidRPr="009244FD" w:rsidTr="00F239A7">
        <w:tc>
          <w:tcPr>
            <w:tcW w:w="5637" w:type="dxa"/>
          </w:tcPr>
          <w:p w:rsidR="00F239A7" w:rsidRPr="007F14B6" w:rsidRDefault="00F239A7" w:rsidP="00F239A7">
            <w:pPr>
              <w:rPr>
                <w:rFonts w:ascii="Times New Roman" w:hAnsi="Times New Roman" w:cs="Times New Roman"/>
                <w:b/>
                <w:color w:val="000000"/>
              </w:rPr>
            </w:pPr>
            <w:r w:rsidRPr="007F14B6">
              <w:rPr>
                <w:rFonts w:ascii="Times New Roman" w:hAnsi="Times New Roman" w:cs="Times New Roman"/>
                <w:b/>
                <w:color w:val="000000"/>
              </w:rPr>
              <w:t>Генеральный директор</w:t>
            </w:r>
          </w:p>
          <w:p w:rsidR="00F239A7" w:rsidRPr="009244FD" w:rsidRDefault="00F239A7" w:rsidP="00F239A7">
            <w:pPr>
              <w:widowControl w:val="0"/>
              <w:autoSpaceDE w:val="0"/>
              <w:autoSpaceDN w:val="0"/>
              <w:adjustRightInd w:val="0"/>
              <w:jc w:val="both"/>
              <w:rPr>
                <w:rFonts w:ascii="Times New Roman" w:eastAsia="Times New Roman" w:hAnsi="Times New Roman" w:cs="Times New Roman"/>
                <w:noProof/>
                <w:sz w:val="21"/>
                <w:szCs w:val="21"/>
              </w:rPr>
            </w:pPr>
            <w:r w:rsidRPr="007F14B6">
              <w:rPr>
                <w:rFonts w:ascii="Times New Roman" w:hAnsi="Times New Roman" w:cs="Times New Roman"/>
                <w:b/>
                <w:color w:val="000000"/>
              </w:rPr>
              <w:t>ООО «УК МД»</w:t>
            </w:r>
          </w:p>
          <w:p w:rsidR="00F239A7" w:rsidRPr="009244FD" w:rsidRDefault="00F239A7" w:rsidP="00F239A7">
            <w:pPr>
              <w:rPr>
                <w:rFonts w:ascii="Times New Roman" w:eastAsia="Times New Roman" w:hAnsi="Times New Roman" w:cs="Times New Roman"/>
                <w:sz w:val="21"/>
                <w:szCs w:val="21"/>
              </w:rPr>
            </w:pPr>
          </w:p>
        </w:tc>
        <w:tc>
          <w:tcPr>
            <w:tcW w:w="4785"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 xml:space="preserve">Собственник(и) </w:t>
            </w:r>
          </w:p>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(представитель собственника):</w:t>
            </w:r>
          </w:p>
          <w:p w:rsidR="00F239A7" w:rsidRPr="009244FD" w:rsidRDefault="00F239A7" w:rsidP="00F239A7">
            <w:pPr>
              <w:rPr>
                <w:rFonts w:ascii="Times New Roman" w:eastAsia="Times New Roman" w:hAnsi="Times New Roman" w:cs="Times New Roman"/>
                <w:sz w:val="21"/>
                <w:szCs w:val="21"/>
              </w:rPr>
            </w:pPr>
          </w:p>
        </w:tc>
      </w:tr>
      <w:tr w:rsidR="00F239A7" w:rsidRPr="009244FD" w:rsidTr="00F239A7">
        <w:tc>
          <w:tcPr>
            <w:tcW w:w="5637" w:type="dxa"/>
          </w:tcPr>
          <w:p w:rsidR="00F239A7" w:rsidRPr="009244FD" w:rsidRDefault="00F239A7" w:rsidP="00F239A7">
            <w:pPr>
              <w:widowControl w:val="0"/>
              <w:autoSpaceDE w:val="0"/>
              <w:autoSpaceDN w:val="0"/>
              <w:adjustRightInd w:val="0"/>
              <w:jc w:val="both"/>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w:t>
            </w:r>
            <w:r>
              <w:rPr>
                <w:rFonts w:ascii="Times New Roman" w:eastAsia="Times New Roman" w:hAnsi="Times New Roman" w:cs="Times New Roman"/>
                <w:b/>
                <w:noProof/>
                <w:sz w:val="21"/>
                <w:szCs w:val="21"/>
              </w:rPr>
              <w:t>_______</w:t>
            </w:r>
            <w:r w:rsidRPr="009244FD">
              <w:rPr>
                <w:rFonts w:ascii="Times New Roman" w:eastAsia="Times New Roman" w:hAnsi="Times New Roman" w:cs="Times New Roman"/>
                <w:b/>
                <w:noProof/>
                <w:sz w:val="21"/>
                <w:szCs w:val="21"/>
              </w:rPr>
              <w:t>__</w:t>
            </w:r>
            <w:r>
              <w:rPr>
                <w:rFonts w:ascii="Times New Roman" w:eastAsia="Times New Roman" w:hAnsi="Times New Roman" w:cs="Times New Roman"/>
                <w:b/>
                <w:noProof/>
                <w:sz w:val="21"/>
                <w:szCs w:val="21"/>
              </w:rPr>
              <w:t>/О.А. Ерошкина/</w:t>
            </w:r>
          </w:p>
        </w:tc>
        <w:tc>
          <w:tcPr>
            <w:tcW w:w="4785"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_________________________________________</w:t>
            </w:r>
          </w:p>
        </w:tc>
      </w:tr>
    </w:tbl>
    <w:p w:rsidR="00F239A7" w:rsidRDefault="00F239A7" w:rsidP="00F239A7">
      <w:pPr>
        <w:autoSpaceDE w:val="0"/>
        <w:autoSpaceDN w:val="0"/>
        <w:adjustRightInd w:val="0"/>
        <w:spacing w:after="0" w:line="240" w:lineRule="auto"/>
        <w:jc w:val="right"/>
        <w:rPr>
          <w:rFonts w:ascii="Times New Roman" w:eastAsia="Times New Roman" w:hAnsi="Times New Roman" w:cs="Times New Roman"/>
          <w:sz w:val="24"/>
          <w:szCs w:val="24"/>
        </w:rPr>
      </w:pPr>
    </w:p>
    <w:p w:rsidR="00F239A7" w:rsidRPr="009244FD" w:rsidRDefault="00F239A7" w:rsidP="00F239A7">
      <w:pPr>
        <w:shd w:val="clear" w:color="auto" w:fill="FFFFFF"/>
        <w:spacing w:after="0" w:line="240" w:lineRule="auto"/>
        <w:jc w:val="right"/>
        <w:rPr>
          <w:rFonts w:ascii="Times New Roman" w:eastAsia="Times New Roman" w:hAnsi="Times New Roman" w:cs="Times New Roman"/>
          <w:b/>
          <w:bCs/>
          <w:sz w:val="21"/>
          <w:szCs w:val="21"/>
        </w:rPr>
      </w:pPr>
      <w:r w:rsidRPr="009244FD">
        <w:rPr>
          <w:rFonts w:ascii="Times New Roman" w:eastAsia="Times New Roman" w:hAnsi="Times New Roman" w:cs="Times New Roman"/>
          <w:b/>
          <w:bCs/>
          <w:sz w:val="21"/>
          <w:szCs w:val="21"/>
        </w:rPr>
        <w:lastRenderedPageBreak/>
        <w:t>Приложение №</w:t>
      </w:r>
      <w:r>
        <w:rPr>
          <w:rFonts w:ascii="Times New Roman" w:eastAsia="Times New Roman" w:hAnsi="Times New Roman" w:cs="Times New Roman"/>
          <w:b/>
          <w:bCs/>
          <w:sz w:val="21"/>
          <w:szCs w:val="21"/>
        </w:rPr>
        <w:t>4</w:t>
      </w:r>
    </w:p>
    <w:p w:rsidR="00F239A7" w:rsidRPr="009244FD" w:rsidRDefault="00F239A7" w:rsidP="00F239A7">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к договору управления Многоквартирным домом</w:t>
      </w:r>
    </w:p>
    <w:p w:rsidR="00F239A7" w:rsidRPr="009244FD" w:rsidRDefault="00F239A7" w:rsidP="00F239A7">
      <w:pPr>
        <w:shd w:val="clear" w:color="auto" w:fill="FFFFFF"/>
        <w:spacing w:after="0" w:line="240" w:lineRule="auto"/>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 ____</w:t>
      </w:r>
      <w:r w:rsidR="00975E19">
        <w:rPr>
          <w:rFonts w:ascii="Times New Roman" w:eastAsia="Times New Roman" w:hAnsi="Times New Roman" w:cs="Times New Roman"/>
          <w:sz w:val="21"/>
          <w:szCs w:val="21"/>
        </w:rPr>
        <w:t>______</w:t>
      </w:r>
      <w:r w:rsidRPr="009244FD">
        <w:rPr>
          <w:rFonts w:ascii="Times New Roman" w:eastAsia="Times New Roman" w:hAnsi="Times New Roman" w:cs="Times New Roman"/>
          <w:sz w:val="21"/>
          <w:szCs w:val="21"/>
        </w:rPr>
        <w:t>___ от «____» ____________ 2016 г.</w:t>
      </w:r>
    </w:p>
    <w:p w:rsidR="00F239A7" w:rsidRDefault="00F239A7" w:rsidP="00F239A7">
      <w:pPr>
        <w:autoSpaceDE w:val="0"/>
        <w:autoSpaceDN w:val="0"/>
        <w:adjustRightInd w:val="0"/>
        <w:spacing w:after="0" w:line="240" w:lineRule="auto"/>
        <w:jc w:val="right"/>
        <w:rPr>
          <w:rFonts w:ascii="Times New Roman" w:eastAsia="Times New Roman" w:hAnsi="Times New Roman" w:cs="Times New Roman"/>
          <w:sz w:val="24"/>
          <w:szCs w:val="24"/>
        </w:rPr>
      </w:pPr>
    </w:p>
    <w:tbl>
      <w:tblPr>
        <w:tblW w:w="10493" w:type="dxa"/>
        <w:tblInd w:w="108" w:type="dxa"/>
        <w:tblLook w:val="04A0" w:firstRow="1" w:lastRow="0" w:firstColumn="1" w:lastColumn="0" w:noHBand="0" w:noVBand="1"/>
      </w:tblPr>
      <w:tblGrid>
        <w:gridCol w:w="976"/>
        <w:gridCol w:w="2482"/>
        <w:gridCol w:w="1624"/>
        <w:gridCol w:w="2267"/>
        <w:gridCol w:w="1576"/>
        <w:gridCol w:w="1740"/>
      </w:tblGrid>
      <w:tr w:rsidR="00F239A7" w:rsidRPr="006A7371" w:rsidTr="00F239A7">
        <w:trPr>
          <w:trHeight w:val="300"/>
        </w:trPr>
        <w:tc>
          <w:tcPr>
            <w:tcW w:w="10493" w:type="dxa"/>
            <w:gridSpan w:val="6"/>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b/>
                <w:bCs/>
                <w:sz w:val="21"/>
                <w:szCs w:val="21"/>
              </w:rPr>
            </w:pPr>
            <w:r w:rsidRPr="006A7371">
              <w:rPr>
                <w:rFonts w:ascii="Times New Roman" w:eastAsia="Times New Roman" w:hAnsi="Times New Roman" w:cs="Times New Roman"/>
                <w:b/>
                <w:bCs/>
                <w:sz w:val="21"/>
                <w:szCs w:val="21"/>
              </w:rPr>
              <w:t>Перечень</w:t>
            </w:r>
          </w:p>
        </w:tc>
      </w:tr>
      <w:tr w:rsidR="00F239A7" w:rsidRPr="006A7371" w:rsidTr="00F239A7">
        <w:trPr>
          <w:trHeight w:val="125"/>
        </w:trPr>
        <w:tc>
          <w:tcPr>
            <w:tcW w:w="10493" w:type="dxa"/>
            <w:gridSpan w:val="6"/>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b/>
                <w:bCs/>
                <w:sz w:val="21"/>
                <w:szCs w:val="21"/>
              </w:rPr>
            </w:pPr>
            <w:r w:rsidRPr="006A7371">
              <w:rPr>
                <w:rFonts w:ascii="Times New Roman" w:eastAsia="Times New Roman" w:hAnsi="Times New Roman" w:cs="Times New Roman"/>
                <w:b/>
                <w:bCs/>
                <w:sz w:val="21"/>
                <w:szCs w:val="21"/>
              </w:rPr>
              <w:t>работ по текущему ремонту общего имущества в многоквартирном доме по</w:t>
            </w:r>
          </w:p>
        </w:tc>
      </w:tr>
      <w:tr w:rsidR="00F239A7" w:rsidRPr="006A7371" w:rsidTr="00F239A7">
        <w:trPr>
          <w:trHeight w:val="51"/>
        </w:trPr>
        <w:tc>
          <w:tcPr>
            <w:tcW w:w="10493" w:type="dxa"/>
            <w:gridSpan w:val="6"/>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b/>
                <w:bCs/>
                <w:sz w:val="21"/>
                <w:szCs w:val="21"/>
              </w:rPr>
            </w:pPr>
            <w:r w:rsidRPr="006A7371">
              <w:rPr>
                <w:rFonts w:ascii="Times New Roman" w:eastAsia="Times New Roman" w:hAnsi="Times New Roman" w:cs="Times New Roman"/>
                <w:b/>
                <w:bCs/>
                <w:sz w:val="21"/>
                <w:szCs w:val="21"/>
              </w:rPr>
              <w:t>адресу:</w:t>
            </w:r>
          </w:p>
        </w:tc>
      </w:tr>
      <w:tr w:rsidR="00F239A7" w:rsidRPr="006A7371" w:rsidTr="00F239A7">
        <w:trPr>
          <w:trHeight w:val="61"/>
        </w:trPr>
        <w:tc>
          <w:tcPr>
            <w:tcW w:w="10493" w:type="dxa"/>
            <w:gridSpan w:val="6"/>
            <w:tcBorders>
              <w:top w:val="nil"/>
              <w:left w:val="nil"/>
              <w:bottom w:val="nil"/>
              <w:right w:val="nil"/>
            </w:tcBorders>
            <w:shd w:val="clear" w:color="auto" w:fill="auto"/>
            <w:noWrap/>
            <w:vAlign w:val="bottom"/>
            <w:hideMark/>
          </w:tcPr>
          <w:p w:rsidR="00F239A7" w:rsidRPr="006A7371" w:rsidRDefault="000C19EA" w:rsidP="00134194">
            <w:pPr>
              <w:spacing w:after="0" w:line="240" w:lineRule="auto"/>
              <w:jc w:val="center"/>
              <w:rPr>
                <w:rFonts w:ascii="Times New Roman" w:eastAsia="Times New Roman" w:hAnsi="Times New Roman" w:cs="Times New Roman"/>
                <w:b/>
                <w:bCs/>
                <w:sz w:val="21"/>
                <w:szCs w:val="21"/>
              </w:rPr>
            </w:pPr>
            <w:r>
              <w:rPr>
                <w:rFonts w:ascii="Times New Roman" w:hAnsi="Times New Roman" w:cs="Times New Roman"/>
                <w:b/>
                <w:noProof/>
                <w:sz w:val="21"/>
                <w:szCs w:val="21"/>
                <w:u w:val="single"/>
              </w:rPr>
              <w:t>_______________________________________________</w:t>
            </w:r>
          </w:p>
        </w:tc>
      </w:tr>
      <w:tr w:rsidR="00F239A7" w:rsidRPr="006A7371" w:rsidTr="00F239A7">
        <w:trPr>
          <w:trHeight w:val="300"/>
        </w:trPr>
        <w:tc>
          <w:tcPr>
            <w:tcW w:w="10493" w:type="dxa"/>
            <w:gridSpan w:val="6"/>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sz w:val="21"/>
                <w:szCs w:val="21"/>
              </w:rPr>
            </w:pPr>
            <w:r w:rsidRPr="006A7371">
              <w:rPr>
                <w:rFonts w:ascii="Times New Roman" w:eastAsia="Times New Roman" w:hAnsi="Times New Roman" w:cs="Times New Roman"/>
                <w:sz w:val="21"/>
                <w:szCs w:val="21"/>
              </w:rPr>
              <w:t>на 2016/2017 год</w:t>
            </w:r>
          </w:p>
        </w:tc>
      </w:tr>
      <w:tr w:rsidR="00F239A7" w:rsidRPr="006A7371" w:rsidTr="00F239A7">
        <w:trPr>
          <w:trHeight w:val="300"/>
        </w:trPr>
        <w:tc>
          <w:tcPr>
            <w:tcW w:w="960"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jc w:val="center"/>
              <w:rPr>
                <w:rFonts w:ascii="Times New Roman" w:eastAsia="Times New Roman" w:hAnsi="Times New Roman" w:cs="Times New Roman"/>
                <w:color w:val="000000"/>
                <w:sz w:val="21"/>
                <w:szCs w:val="21"/>
              </w:rPr>
            </w:pPr>
          </w:p>
        </w:tc>
        <w:tc>
          <w:tcPr>
            <w:tcW w:w="2442"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1598"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2230" w:type="dxa"/>
            <w:tcBorders>
              <w:top w:val="nil"/>
              <w:left w:val="nil"/>
              <w:bottom w:val="nil"/>
              <w:right w:val="nil"/>
            </w:tcBorders>
            <w:shd w:val="clear" w:color="auto" w:fill="auto"/>
            <w:noWrap/>
            <w:vAlign w:val="bottom"/>
            <w:hideMark/>
          </w:tcPr>
          <w:p w:rsidR="00F239A7" w:rsidRPr="00651A59" w:rsidRDefault="00F239A7" w:rsidP="00F239A7">
            <w:pPr>
              <w:spacing w:after="0" w:line="240" w:lineRule="auto"/>
              <w:rPr>
                <w:rFonts w:ascii="Times New Roman" w:eastAsia="Times New Roman" w:hAnsi="Times New Roman" w:cs="Times New Roman"/>
                <w:sz w:val="16"/>
                <w:szCs w:val="16"/>
              </w:rPr>
            </w:pPr>
          </w:p>
        </w:tc>
        <w:tc>
          <w:tcPr>
            <w:tcW w:w="1551"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c>
          <w:tcPr>
            <w:tcW w:w="1712" w:type="dxa"/>
            <w:tcBorders>
              <w:top w:val="nil"/>
              <w:left w:val="nil"/>
              <w:bottom w:val="nil"/>
              <w:right w:val="nil"/>
            </w:tcBorders>
            <w:shd w:val="clear" w:color="auto" w:fill="auto"/>
            <w:noWrap/>
            <w:vAlign w:val="bottom"/>
            <w:hideMark/>
          </w:tcPr>
          <w:p w:rsidR="00F239A7" w:rsidRPr="006A7371" w:rsidRDefault="00F239A7" w:rsidP="00F239A7">
            <w:pPr>
              <w:spacing w:after="0" w:line="240" w:lineRule="auto"/>
              <w:rPr>
                <w:rFonts w:ascii="Times New Roman" w:eastAsia="Times New Roman" w:hAnsi="Times New Roman" w:cs="Times New Roman"/>
                <w:sz w:val="21"/>
                <w:szCs w:val="21"/>
              </w:rPr>
            </w:pPr>
          </w:p>
        </w:tc>
      </w:tr>
      <w:tr w:rsidR="00F239A7" w:rsidRPr="006A7371" w:rsidTr="00F239A7">
        <w:trPr>
          <w:trHeight w:val="223"/>
        </w:trPr>
        <w:tc>
          <w:tcPr>
            <w:tcW w:w="10493" w:type="dxa"/>
            <w:gridSpan w:val="6"/>
            <w:tcBorders>
              <w:top w:val="nil"/>
              <w:left w:val="nil"/>
              <w:right w:val="nil"/>
            </w:tcBorders>
            <w:shd w:val="clear" w:color="auto" w:fill="auto"/>
            <w:noWrap/>
            <w:vAlign w:val="bottom"/>
            <w:hideMark/>
          </w:tcPr>
          <w:tbl>
            <w:tblPr>
              <w:tblW w:w="10439" w:type="dxa"/>
              <w:tblLook w:val="04A0" w:firstRow="1" w:lastRow="0" w:firstColumn="1" w:lastColumn="0" w:noHBand="0" w:noVBand="1"/>
            </w:tblPr>
            <w:tblGrid>
              <w:gridCol w:w="761"/>
              <w:gridCol w:w="2541"/>
              <w:gridCol w:w="2044"/>
              <w:gridCol w:w="1769"/>
              <w:gridCol w:w="1656"/>
              <w:gridCol w:w="1668"/>
            </w:tblGrid>
            <w:tr w:rsidR="00897BBB" w:rsidRPr="00897BBB" w:rsidTr="00897BBB">
              <w:trPr>
                <w:trHeight w:val="720"/>
              </w:trPr>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 п/п</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Наименование работ</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Дата начала и завершения работ</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 xml:space="preserve"> Стоимость работ в год (руб.) </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 xml:space="preserve"> Гарантийный срок на выполненные работы (лет) </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Отметка о включении в состав работ</w:t>
                  </w:r>
                </w:p>
              </w:tc>
            </w:tr>
            <w:tr w:rsidR="006A7371" w:rsidRPr="00897BBB" w:rsidTr="00897BBB">
              <w:trPr>
                <w:trHeight w:val="123"/>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Фундаменты</w:t>
                  </w:r>
                </w:p>
              </w:tc>
            </w:tr>
            <w:tr w:rsidR="00897BBB" w:rsidRPr="00897BBB" w:rsidTr="00897BBB">
              <w:trPr>
                <w:trHeight w:val="15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1.1</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Контроль состояния</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18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1.2</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фундаментов</w:t>
                  </w:r>
                </w:p>
              </w:tc>
              <w:tc>
                <w:tcPr>
                  <w:tcW w:w="2044"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Стены и перегородки</w:t>
                  </w:r>
                </w:p>
              </w:tc>
            </w:tr>
            <w:tr w:rsidR="00897BBB" w:rsidRPr="00897BBB" w:rsidTr="00897BBB">
              <w:trPr>
                <w:trHeight w:val="15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2.1</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В подвалах, технических этажах, чердаках</w:t>
                  </w:r>
                </w:p>
              </w:tc>
              <w:tc>
                <w:tcPr>
                  <w:tcW w:w="2044"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897BBB">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93"/>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2.1.1</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Контроль состояния</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125"/>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2.1.2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Уборка, очистка помещений</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Сезонная подготовка</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168"/>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Внешние части многоквартирного дома, включая межпанельные швы</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8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2.2.1</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Очистка, промывка фасадов, цоколей</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Сезонная подготовка</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06"/>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897BBB">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В подъездах и иных помещениях общего пользования, мусорные камеры</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Согласно регламента</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137"/>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2.3.1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Уборка, вывоз мусора</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310"/>
              </w:trPr>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2.3.2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подъездов</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Согласно графика</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Согласно конкурсной документации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3</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Стволы мусоропроводов, закрывающие устройства на мусорных камерах</w:t>
                  </w:r>
                </w:p>
              </w:tc>
            </w:tr>
            <w:tr w:rsidR="00897BBB" w:rsidRPr="00897BBB" w:rsidTr="00651A59">
              <w:trPr>
                <w:trHeight w:val="9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3.1</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Очистка, промывка</w:t>
                  </w:r>
                </w:p>
              </w:tc>
              <w:tc>
                <w:tcPr>
                  <w:tcW w:w="2044"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7371" w:rsidRPr="00897BBB" w:rsidRDefault="006A7371" w:rsidP="002C5578">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w:t>
                  </w:r>
                </w:p>
              </w:tc>
            </w:tr>
            <w:tr w:rsidR="00897BBB" w:rsidRPr="00897BBB" w:rsidTr="00651A59">
              <w:trPr>
                <w:trHeight w:val="173"/>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3.2</w:t>
                  </w:r>
                </w:p>
              </w:tc>
              <w:tc>
                <w:tcPr>
                  <w:tcW w:w="2541"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w:t>
                  </w:r>
                </w:p>
              </w:tc>
              <w:tc>
                <w:tcPr>
                  <w:tcW w:w="2044" w:type="dxa"/>
                  <w:tcBorders>
                    <w:top w:val="nil"/>
                    <w:left w:val="nil"/>
                    <w:bottom w:val="single" w:sz="4" w:space="0" w:color="auto"/>
                    <w:right w:val="single" w:sz="4" w:space="0" w:color="auto"/>
                  </w:tcBorders>
                  <w:shd w:val="clear" w:color="auto" w:fill="auto"/>
                  <w:vAlign w:val="center"/>
                  <w:hideMark/>
                </w:tcPr>
                <w:p w:rsidR="006A7371" w:rsidRPr="00651A59" w:rsidRDefault="00897BBB" w:rsidP="006A7371">
                  <w:pPr>
                    <w:spacing w:after="0" w:line="240" w:lineRule="auto"/>
                    <w:jc w:val="center"/>
                    <w:rPr>
                      <w:rFonts w:ascii="Times New Roman" w:eastAsia="Times New Roman" w:hAnsi="Times New Roman" w:cs="Times New Roman"/>
                      <w:sz w:val="17"/>
                      <w:szCs w:val="17"/>
                    </w:rPr>
                  </w:pPr>
                  <w:r w:rsidRPr="00651A59">
                    <w:rPr>
                      <w:rFonts w:ascii="Times New Roman" w:eastAsia="Times New Roman" w:hAnsi="Times New Roman" w:cs="Times New Roman"/>
                      <w:sz w:val="17"/>
                      <w:szCs w:val="17"/>
                    </w:rPr>
                    <w:t>Согласно</w:t>
                  </w:r>
                  <w:r w:rsidR="006A7371" w:rsidRPr="00651A59">
                    <w:rPr>
                      <w:rFonts w:ascii="Times New Roman" w:eastAsia="Times New Roman" w:hAnsi="Times New Roman" w:cs="Times New Roman"/>
                      <w:sz w:val="17"/>
                      <w:szCs w:val="17"/>
                    </w:rPr>
                    <w:t xml:space="preserve"> правил и норм</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4</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Балконы, козырьки, лоджии и эркеры</w:t>
                  </w:r>
                </w:p>
              </w:tc>
            </w:tr>
            <w:tr w:rsidR="00897BBB"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4.1</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253"/>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4.2</w:t>
                  </w:r>
                </w:p>
              </w:tc>
              <w:tc>
                <w:tcPr>
                  <w:tcW w:w="2541"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897BBB">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Сезонная подготовка</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4.3</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5</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Перекрытия</w:t>
                  </w:r>
                </w:p>
              </w:tc>
            </w:tr>
            <w:tr w:rsidR="00897BBB" w:rsidRPr="00897BBB" w:rsidTr="00897BBB">
              <w:trPr>
                <w:trHeight w:val="59"/>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5.1</w:t>
                  </w:r>
                </w:p>
              </w:tc>
              <w:tc>
                <w:tcPr>
                  <w:tcW w:w="2541"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897BBB">
                  <w:pPr>
                    <w:spacing w:after="0" w:line="240" w:lineRule="auto"/>
                    <w:jc w:val="center"/>
                    <w:rPr>
                      <w:rFonts w:ascii="Times New Roman" w:eastAsia="Times New Roman" w:hAnsi="Times New Roman" w:cs="Times New Roman"/>
                      <w:sz w:val="17"/>
                      <w:szCs w:val="17"/>
                    </w:rPr>
                  </w:pPr>
                  <w:r w:rsidRPr="00897BBB">
                    <w:rPr>
                      <w:rFonts w:ascii="Times New Roman" w:eastAsia="Times New Roman" w:hAnsi="Times New Roman" w:cs="Times New Roman"/>
                      <w:sz w:val="17"/>
                      <w:szCs w:val="17"/>
                    </w:rPr>
                    <w:t>Согласно правил и норм</w:t>
                  </w:r>
                </w:p>
              </w:tc>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5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5.2</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5.3</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6</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Полы в помещениях общего пользования</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6.1</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148"/>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6.2</w:t>
                  </w:r>
                </w:p>
              </w:tc>
              <w:tc>
                <w:tcPr>
                  <w:tcW w:w="2541"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цементной стяжки</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7"/>
                      <w:szCs w:val="17"/>
                    </w:rPr>
                  </w:pPr>
                  <w:r w:rsidRPr="00897BBB">
                    <w:rPr>
                      <w:rFonts w:ascii="Times New Roman" w:eastAsia="Times New Roman" w:hAnsi="Times New Roman" w:cs="Times New Roman"/>
                      <w:sz w:val="17"/>
                      <w:szCs w:val="17"/>
                    </w:rPr>
                    <w:t>Согласно правил и норм</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6.3</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7</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Крыши</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7.1</w:t>
                  </w:r>
                </w:p>
              </w:tc>
              <w:tc>
                <w:tcPr>
                  <w:tcW w:w="2541"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7371" w:rsidRPr="00897BBB" w:rsidRDefault="006A7371" w:rsidP="002C5578">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0"/>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7.2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мест протечек, восстановление герметичности</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134194">
              <w:trPr>
                <w:trHeight w:val="213"/>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7.3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Контроль (восстановление ТВР)</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noWrap/>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134194">
              <w:trPr>
                <w:trHeight w:val="63"/>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8</w:t>
                  </w:r>
                </w:p>
              </w:tc>
              <w:tc>
                <w:tcPr>
                  <w:tcW w:w="967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Водоотводящие устройства</w:t>
                  </w:r>
                </w:p>
              </w:tc>
            </w:tr>
            <w:tr w:rsidR="00897BBB" w:rsidRPr="00897BBB" w:rsidTr="00897BBB">
              <w:trPr>
                <w:trHeight w:val="45"/>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8.1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7"/>
                      <w:szCs w:val="17"/>
                    </w:rPr>
                  </w:pPr>
                  <w:r w:rsidRPr="00897BBB">
                    <w:rPr>
                      <w:rFonts w:ascii="Times New Roman" w:eastAsia="Times New Roman" w:hAnsi="Times New Roman" w:cs="Times New Roman"/>
                      <w:sz w:val="17"/>
                      <w:szCs w:val="17"/>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2C5578">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8.2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7"/>
                      <w:szCs w:val="17"/>
                    </w:rPr>
                  </w:pPr>
                  <w:r w:rsidRPr="00897BBB">
                    <w:rPr>
                      <w:rFonts w:ascii="Times New Roman" w:eastAsia="Times New Roman" w:hAnsi="Times New Roman" w:cs="Times New Roman"/>
                      <w:sz w:val="17"/>
                      <w:szCs w:val="17"/>
                    </w:rPr>
                    <w:t>Согласно правил и норм</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8.3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134194">
              <w:trPr>
                <w:trHeight w:val="105"/>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9</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Окна двери в помещениях общего пользования</w:t>
                  </w:r>
                </w:p>
              </w:tc>
            </w:tr>
            <w:tr w:rsidR="00897BBB" w:rsidRPr="00897BBB" w:rsidTr="00897BBB">
              <w:trPr>
                <w:trHeight w:val="8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9.1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2C5578">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9.2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графику</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9.3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i/>
                      <w:iCs/>
                      <w:sz w:val="18"/>
                      <w:szCs w:val="18"/>
                    </w:rPr>
                  </w:pPr>
                  <w:r w:rsidRPr="00897BBB">
                    <w:rPr>
                      <w:rFonts w:ascii="Times New Roman" w:eastAsia="Times New Roman" w:hAnsi="Times New Roman" w:cs="Times New Roman"/>
                      <w:i/>
                      <w:iCs/>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134194">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lastRenderedPageBreak/>
                    <w:t>10</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Лестницы</w:t>
                  </w:r>
                </w:p>
              </w:tc>
            </w:tr>
            <w:tr w:rsidR="00897BBB" w:rsidRPr="00897BBB" w:rsidTr="00897BBB">
              <w:trPr>
                <w:trHeight w:val="116"/>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10.1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10.2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7"/>
                      <w:szCs w:val="17"/>
                    </w:rPr>
                  </w:pPr>
                  <w:r w:rsidRPr="00897BBB">
                    <w:rPr>
                      <w:rFonts w:ascii="Times New Roman" w:eastAsia="Times New Roman" w:hAnsi="Times New Roman" w:cs="Times New Roman"/>
                      <w:sz w:val="17"/>
                      <w:szCs w:val="17"/>
                    </w:rPr>
                    <w:t>Согласно правил и норм</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11</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Печи, котлы</w:t>
                  </w:r>
                </w:p>
              </w:tc>
            </w:tr>
            <w:tr w:rsidR="00897BBB" w:rsidRPr="00897BBB" w:rsidTr="00897BBB">
              <w:trPr>
                <w:trHeight w:val="59"/>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11.2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11.3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11.4</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12</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Система холодного водоснабжения</w:t>
                  </w:r>
                </w:p>
              </w:tc>
            </w:tr>
            <w:tr w:rsidR="00897BBB" w:rsidRPr="00897BBB" w:rsidTr="00897BBB">
              <w:trPr>
                <w:trHeight w:val="8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12.1</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i/>
                      <w:iCs/>
                      <w:sz w:val="18"/>
                      <w:szCs w:val="18"/>
                    </w:rPr>
                  </w:pPr>
                  <w:r w:rsidRPr="00897BBB">
                    <w:rPr>
                      <w:rFonts w:ascii="Times New Roman" w:eastAsia="Times New Roman" w:hAnsi="Times New Roman" w:cs="Times New Roman"/>
                      <w:i/>
                      <w:iCs/>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897BBB">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12.2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устранение утечек, замена арматуры и участков трубопроводов</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13</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Система горячего водоснабжения</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13.1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239"/>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13.2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устранение утечек, замена арматуры и участков трубопроводов</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134194">
              <w:trPr>
                <w:trHeight w:val="15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14</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Канализация</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14.1</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14.2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устранение утечек</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14.3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15</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Системы газоснабжения</w:t>
                  </w:r>
                </w:p>
              </w:tc>
            </w:tr>
            <w:tr w:rsidR="00897BBB" w:rsidRPr="00897BBB" w:rsidTr="00897BBB">
              <w:trPr>
                <w:trHeight w:val="59"/>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15.1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15.2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устранение утечек</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16</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Система электроснабжения, освещение помещений общего пользования и земельного участка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16.1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204"/>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16.2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замена осветительной арматуры и ламп</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16.3</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ремонтные работы</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r>
            <w:tr w:rsidR="006A7371" w:rsidRPr="00897BBB" w:rsidTr="00897BBB">
              <w:trPr>
                <w:trHeight w:val="300"/>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17</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Системы теплоснабжения</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17.1</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7"/>
                      <w:szCs w:val="17"/>
                    </w:rPr>
                  </w:pPr>
                  <w:r w:rsidRPr="00897BBB">
                    <w:rPr>
                      <w:rFonts w:ascii="Times New Roman" w:eastAsia="Times New Roman" w:hAnsi="Times New Roman" w:cs="Times New Roman"/>
                      <w:sz w:val="17"/>
                      <w:szCs w:val="17"/>
                    </w:rPr>
                    <w:t>Согласно правил и норм</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202FE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897BBB" w:rsidRPr="00897BBB" w:rsidTr="00897BBB">
              <w:trPr>
                <w:trHeight w:val="11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17.2</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 устранение утечек, замена арматуры и участков трубопроводов</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109"/>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18</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Системы вентиляции, дымоудаления</w:t>
                  </w:r>
                </w:p>
              </w:tc>
            </w:tr>
            <w:tr w:rsidR="00897BBB" w:rsidRPr="00897BBB" w:rsidTr="00897BBB">
              <w:trPr>
                <w:trHeight w:val="46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18.1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 обеспечение рабочих параметров, восстановление</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202FE1">
                  <w:pPr>
                    <w:spacing w:after="0" w:line="240" w:lineRule="auto"/>
                    <w:jc w:val="center"/>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10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19</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Лифты</w:t>
                  </w:r>
                </w:p>
              </w:tc>
            </w:tr>
            <w:tr w:rsidR="00897BBB" w:rsidRPr="00897BBB" w:rsidTr="00651A59">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19.1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 обеспечение рабочих параметров, восстановление</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Согласно правилам эксплуатации</w:t>
                  </w:r>
                </w:p>
              </w:tc>
              <w:tc>
                <w:tcPr>
                  <w:tcW w:w="1769" w:type="dxa"/>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897BBB">
              <w:trPr>
                <w:trHeight w:val="47"/>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20</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Антенна, сети радио-, телефонные, иные коммуникационные сети</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20.1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Осмотр, контроль состояния, обеспечение рабочих параметров, восстановление</w:t>
                  </w:r>
                </w:p>
              </w:tc>
              <w:tc>
                <w:tcPr>
                  <w:tcW w:w="2044"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По необходимости</w:t>
                  </w:r>
                </w:p>
              </w:tc>
              <w:tc>
                <w:tcPr>
                  <w:tcW w:w="1769" w:type="dxa"/>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да</w:t>
                  </w:r>
                </w:p>
              </w:tc>
            </w:tr>
            <w:tr w:rsidR="006A7371" w:rsidRPr="00897BBB" w:rsidTr="00651A59">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21</w:t>
                  </w:r>
                </w:p>
              </w:tc>
              <w:tc>
                <w:tcPr>
                  <w:tcW w:w="9678" w:type="dxa"/>
                  <w:gridSpan w:val="5"/>
                  <w:tcBorders>
                    <w:top w:val="single" w:sz="4" w:space="0" w:color="auto"/>
                    <w:left w:val="nil"/>
                    <w:bottom w:val="single" w:sz="4" w:space="0" w:color="auto"/>
                    <w:right w:val="single" w:sz="4" w:space="0" w:color="000000"/>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Объекты внешнего благоустройства</w:t>
                  </w:r>
                </w:p>
              </w:tc>
            </w:tr>
            <w:tr w:rsidR="00897BBB" w:rsidRPr="00897BBB" w:rsidTr="00897BBB">
              <w:trPr>
                <w:trHeight w:val="4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21.1</w:t>
                  </w:r>
                </w:p>
              </w:tc>
              <w:tc>
                <w:tcPr>
                  <w:tcW w:w="2541"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Уборка, контроль состояния, обеспечение рабочих параметров, восстановление</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769" w:type="dxa"/>
                  <w:vMerge w:val="restart"/>
                  <w:tcBorders>
                    <w:top w:val="nil"/>
                    <w:left w:val="single" w:sz="4" w:space="0" w:color="auto"/>
                    <w:bottom w:val="single" w:sz="4" w:space="0" w:color="000000"/>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56"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Информационно</w:t>
                  </w:r>
                </w:p>
              </w:tc>
            </w:tr>
            <w:tr w:rsidR="00897BBB" w:rsidRPr="00897BBB" w:rsidTr="00897BBB">
              <w:trPr>
                <w:trHeight w:val="181"/>
              </w:trPr>
              <w:tc>
                <w:tcPr>
                  <w:tcW w:w="761" w:type="dxa"/>
                  <w:tcBorders>
                    <w:top w:val="nil"/>
                    <w:left w:val="single" w:sz="4" w:space="0" w:color="auto"/>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21.2</w:t>
                  </w:r>
                </w:p>
              </w:tc>
              <w:tc>
                <w:tcPr>
                  <w:tcW w:w="2541"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Ремонт</w:t>
                  </w:r>
                </w:p>
              </w:tc>
              <w:tc>
                <w:tcPr>
                  <w:tcW w:w="2044" w:type="dxa"/>
                  <w:tcBorders>
                    <w:top w:val="nil"/>
                    <w:left w:val="nil"/>
                    <w:bottom w:val="single" w:sz="4" w:space="0" w:color="auto"/>
                    <w:right w:val="single" w:sz="4" w:space="0" w:color="auto"/>
                  </w:tcBorders>
                  <w:shd w:val="clear" w:color="auto" w:fill="auto"/>
                  <w:vAlign w:val="bottom"/>
                  <w:hideMark/>
                </w:tcPr>
                <w:p w:rsidR="006A7371" w:rsidRPr="00897BBB" w:rsidRDefault="00651A59" w:rsidP="006A7371">
                  <w:pPr>
                    <w:spacing w:after="0" w:line="240" w:lineRule="auto"/>
                    <w:jc w:val="center"/>
                    <w:rPr>
                      <w:rFonts w:ascii="Times New Roman" w:eastAsia="Times New Roman" w:hAnsi="Times New Roman" w:cs="Times New Roman"/>
                      <w:sz w:val="16"/>
                      <w:szCs w:val="16"/>
                    </w:rPr>
                  </w:pPr>
                  <w:r w:rsidRPr="00897BBB">
                    <w:rPr>
                      <w:rFonts w:ascii="Times New Roman" w:eastAsia="Times New Roman" w:hAnsi="Times New Roman" w:cs="Times New Roman"/>
                      <w:sz w:val="17"/>
                      <w:szCs w:val="17"/>
                    </w:rPr>
                    <w:t>Согласно правил и норм</w:t>
                  </w:r>
                </w:p>
              </w:tc>
              <w:tc>
                <w:tcPr>
                  <w:tcW w:w="1769" w:type="dxa"/>
                  <w:vMerge/>
                  <w:tcBorders>
                    <w:top w:val="nil"/>
                    <w:left w:val="single" w:sz="4" w:space="0" w:color="auto"/>
                    <w:bottom w:val="single" w:sz="4" w:space="0" w:color="000000"/>
                    <w:right w:val="single" w:sz="4" w:space="0" w:color="auto"/>
                  </w:tcBorders>
                  <w:vAlign w:val="center"/>
                  <w:hideMark/>
                </w:tcPr>
                <w:p w:rsidR="006A7371" w:rsidRPr="00897BBB" w:rsidRDefault="006A7371" w:rsidP="006A7371">
                  <w:pPr>
                    <w:spacing w:after="0" w:line="240" w:lineRule="auto"/>
                    <w:rPr>
                      <w:rFonts w:ascii="Times New Roman" w:eastAsia="Times New Roman" w:hAnsi="Times New Roman" w:cs="Times New Roman"/>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rsidR="006A7371" w:rsidRPr="00897BBB" w:rsidRDefault="006A7371" w:rsidP="006A7371">
                  <w:pPr>
                    <w:spacing w:after="0" w:line="240" w:lineRule="auto"/>
                    <w:jc w:val="center"/>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 xml:space="preserve"> 1 год </w:t>
                  </w:r>
                </w:p>
              </w:tc>
              <w:tc>
                <w:tcPr>
                  <w:tcW w:w="1668" w:type="dxa"/>
                  <w:tcBorders>
                    <w:top w:val="nil"/>
                    <w:left w:val="nil"/>
                    <w:bottom w:val="single" w:sz="4" w:space="0" w:color="auto"/>
                    <w:right w:val="single" w:sz="4" w:space="0" w:color="auto"/>
                  </w:tcBorders>
                  <w:shd w:val="clear" w:color="auto" w:fill="auto"/>
                  <w:vAlign w:val="bottom"/>
                  <w:hideMark/>
                </w:tcPr>
                <w:p w:rsidR="006A7371" w:rsidRPr="00897BBB" w:rsidRDefault="006A7371" w:rsidP="006A7371">
                  <w:pPr>
                    <w:spacing w:after="0" w:line="240" w:lineRule="auto"/>
                    <w:rPr>
                      <w:rFonts w:ascii="Times New Roman" w:eastAsia="Times New Roman" w:hAnsi="Times New Roman" w:cs="Times New Roman"/>
                      <w:sz w:val="18"/>
                      <w:szCs w:val="18"/>
                    </w:rPr>
                  </w:pPr>
                  <w:r w:rsidRPr="00897BBB">
                    <w:rPr>
                      <w:rFonts w:ascii="Times New Roman" w:eastAsia="Times New Roman" w:hAnsi="Times New Roman" w:cs="Times New Roman"/>
                      <w:sz w:val="18"/>
                      <w:szCs w:val="18"/>
                    </w:rPr>
                    <w:t>Информационно</w:t>
                  </w:r>
                </w:p>
              </w:tc>
            </w:tr>
            <w:tr w:rsidR="006A7371" w:rsidRPr="00897BBB" w:rsidTr="00897BBB">
              <w:trPr>
                <w:trHeight w:val="177"/>
              </w:trPr>
              <w:tc>
                <w:tcPr>
                  <w:tcW w:w="33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ИТОГО:</w:t>
                  </w:r>
                </w:p>
              </w:tc>
              <w:tc>
                <w:tcPr>
                  <w:tcW w:w="2044"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color w:val="000000"/>
                      <w:sz w:val="18"/>
                      <w:szCs w:val="18"/>
                    </w:rPr>
                  </w:pPr>
                  <w:r w:rsidRPr="00897BBB">
                    <w:rPr>
                      <w:rFonts w:ascii="Times New Roman" w:eastAsia="Times New Roman" w:hAnsi="Times New Roman" w:cs="Times New Roman"/>
                      <w:color w:val="000000"/>
                      <w:sz w:val="18"/>
                      <w:szCs w:val="18"/>
                    </w:rPr>
                    <w:t> </w:t>
                  </w:r>
                </w:p>
              </w:tc>
              <w:tc>
                <w:tcPr>
                  <w:tcW w:w="1769"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897BBB">
                  <w:pPr>
                    <w:spacing w:after="0" w:line="240" w:lineRule="auto"/>
                    <w:jc w:val="center"/>
                    <w:rPr>
                      <w:rFonts w:ascii="Times New Roman" w:eastAsia="Times New Roman" w:hAnsi="Times New Roman" w:cs="Times New Roman"/>
                      <w:b/>
                      <w:color w:val="000000"/>
                      <w:sz w:val="18"/>
                      <w:szCs w:val="18"/>
                    </w:rPr>
                  </w:pP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color w:val="000000"/>
                      <w:sz w:val="18"/>
                      <w:szCs w:val="18"/>
                    </w:rPr>
                  </w:pPr>
                  <w:r w:rsidRPr="00897BBB">
                    <w:rPr>
                      <w:rFonts w:ascii="Times New Roman" w:eastAsia="Times New Roman" w:hAnsi="Times New Roman" w:cs="Times New Roman"/>
                      <w:color w:val="000000"/>
                      <w:sz w:val="18"/>
                      <w:szCs w:val="18"/>
                    </w:rPr>
                    <w:t> </w:t>
                  </w:r>
                </w:p>
              </w:tc>
              <w:tc>
                <w:tcPr>
                  <w:tcW w:w="1668"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color w:val="000000"/>
                      <w:sz w:val="18"/>
                      <w:szCs w:val="18"/>
                    </w:rPr>
                  </w:pPr>
                  <w:r w:rsidRPr="00897BBB">
                    <w:rPr>
                      <w:rFonts w:ascii="Times New Roman" w:eastAsia="Times New Roman" w:hAnsi="Times New Roman" w:cs="Times New Roman"/>
                      <w:color w:val="000000"/>
                      <w:sz w:val="18"/>
                      <w:szCs w:val="18"/>
                    </w:rPr>
                    <w:t> </w:t>
                  </w:r>
                </w:p>
              </w:tc>
            </w:tr>
            <w:tr w:rsidR="006A7371" w:rsidRPr="00897BBB" w:rsidTr="00897BBB">
              <w:trPr>
                <w:trHeight w:val="300"/>
              </w:trPr>
              <w:tc>
                <w:tcPr>
                  <w:tcW w:w="711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A7371" w:rsidRPr="00897BBB" w:rsidRDefault="006A7371" w:rsidP="006A7371">
                  <w:pPr>
                    <w:spacing w:after="0" w:line="240" w:lineRule="auto"/>
                    <w:jc w:val="center"/>
                    <w:rPr>
                      <w:rFonts w:ascii="Times New Roman" w:eastAsia="Times New Roman" w:hAnsi="Times New Roman" w:cs="Times New Roman"/>
                      <w:b/>
                      <w:bCs/>
                      <w:sz w:val="18"/>
                      <w:szCs w:val="18"/>
                    </w:rPr>
                  </w:pPr>
                  <w:r w:rsidRPr="00897BBB">
                    <w:rPr>
                      <w:rFonts w:ascii="Times New Roman" w:eastAsia="Times New Roman" w:hAnsi="Times New Roman" w:cs="Times New Roman"/>
                      <w:b/>
                      <w:bCs/>
                      <w:sz w:val="18"/>
                      <w:szCs w:val="18"/>
                    </w:rPr>
                    <w:t>ИТОГО на 1 кв. м. общей площади (руб</w:t>
                  </w:r>
                  <w:r w:rsidR="00897BBB">
                    <w:rPr>
                      <w:rFonts w:ascii="Times New Roman" w:eastAsia="Times New Roman" w:hAnsi="Times New Roman" w:cs="Times New Roman"/>
                      <w:b/>
                      <w:bCs/>
                      <w:sz w:val="18"/>
                      <w:szCs w:val="18"/>
                    </w:rPr>
                    <w:t>.</w:t>
                  </w:r>
                  <w:r w:rsidRPr="00897BBB">
                    <w:rPr>
                      <w:rFonts w:ascii="Times New Roman" w:eastAsia="Times New Roman" w:hAnsi="Times New Roman" w:cs="Times New Roman"/>
                      <w:b/>
                      <w:bCs/>
                      <w:sz w:val="18"/>
                      <w:szCs w:val="18"/>
                    </w:rPr>
                    <w:t>/кв.</w:t>
                  </w:r>
                  <w:r w:rsidR="00897BBB">
                    <w:rPr>
                      <w:rFonts w:ascii="Times New Roman" w:eastAsia="Times New Roman" w:hAnsi="Times New Roman" w:cs="Times New Roman"/>
                      <w:b/>
                      <w:bCs/>
                      <w:sz w:val="18"/>
                      <w:szCs w:val="18"/>
                    </w:rPr>
                    <w:t xml:space="preserve"> </w:t>
                  </w:r>
                  <w:r w:rsidRPr="00897BBB">
                    <w:rPr>
                      <w:rFonts w:ascii="Times New Roman" w:eastAsia="Times New Roman" w:hAnsi="Times New Roman" w:cs="Times New Roman"/>
                      <w:b/>
                      <w:bCs/>
                      <w:sz w:val="18"/>
                      <w:szCs w:val="18"/>
                    </w:rPr>
                    <w:t>м. в месяц)</w:t>
                  </w:r>
                </w:p>
              </w:tc>
              <w:tc>
                <w:tcPr>
                  <w:tcW w:w="1656"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897BBB">
                  <w:pPr>
                    <w:spacing w:after="0" w:line="240" w:lineRule="auto"/>
                    <w:jc w:val="center"/>
                    <w:rPr>
                      <w:rFonts w:ascii="Times New Roman" w:eastAsia="Times New Roman" w:hAnsi="Times New Roman" w:cs="Times New Roman"/>
                      <w:b/>
                      <w:color w:val="000000"/>
                      <w:sz w:val="18"/>
                      <w:szCs w:val="18"/>
                    </w:rPr>
                  </w:pPr>
                  <w:bookmarkStart w:id="1" w:name="_GoBack"/>
                  <w:bookmarkEnd w:id="1"/>
                </w:p>
              </w:tc>
              <w:tc>
                <w:tcPr>
                  <w:tcW w:w="1668" w:type="dxa"/>
                  <w:tcBorders>
                    <w:top w:val="nil"/>
                    <w:left w:val="nil"/>
                    <w:bottom w:val="single" w:sz="4" w:space="0" w:color="auto"/>
                    <w:right w:val="single" w:sz="4" w:space="0" w:color="auto"/>
                  </w:tcBorders>
                  <w:shd w:val="clear" w:color="auto" w:fill="auto"/>
                  <w:noWrap/>
                  <w:vAlign w:val="bottom"/>
                  <w:hideMark/>
                </w:tcPr>
                <w:p w:rsidR="006A7371" w:rsidRPr="00897BBB" w:rsidRDefault="006A7371" w:rsidP="006A7371">
                  <w:pPr>
                    <w:spacing w:after="0" w:line="240" w:lineRule="auto"/>
                    <w:rPr>
                      <w:rFonts w:ascii="Times New Roman" w:eastAsia="Times New Roman" w:hAnsi="Times New Roman" w:cs="Times New Roman"/>
                      <w:color w:val="000000"/>
                      <w:sz w:val="18"/>
                      <w:szCs w:val="18"/>
                    </w:rPr>
                  </w:pPr>
                  <w:r w:rsidRPr="00897BBB">
                    <w:rPr>
                      <w:rFonts w:ascii="Times New Roman" w:eastAsia="Times New Roman" w:hAnsi="Times New Roman" w:cs="Times New Roman"/>
                      <w:color w:val="000000"/>
                      <w:sz w:val="18"/>
                      <w:szCs w:val="18"/>
                    </w:rPr>
                    <w:t> </w:t>
                  </w:r>
                </w:p>
              </w:tc>
            </w:tr>
          </w:tbl>
          <w:p w:rsidR="00F239A7" w:rsidRPr="00134194" w:rsidRDefault="00F239A7" w:rsidP="00F239A7">
            <w:pPr>
              <w:spacing w:after="0" w:line="240" w:lineRule="auto"/>
              <w:jc w:val="both"/>
              <w:rPr>
                <w:rFonts w:ascii="Times New Roman" w:eastAsia="Times New Roman" w:hAnsi="Times New Roman" w:cs="Times New Roman"/>
                <w:sz w:val="16"/>
                <w:szCs w:val="16"/>
              </w:rPr>
            </w:pPr>
          </w:p>
          <w:p w:rsidR="00F239A7" w:rsidRDefault="00F239A7" w:rsidP="00F239A7">
            <w:pPr>
              <w:spacing w:after="0" w:line="240" w:lineRule="auto"/>
              <w:jc w:val="both"/>
              <w:rPr>
                <w:rFonts w:ascii="Times New Roman" w:hAnsi="Times New Roman" w:cs="Times New Roman"/>
                <w:color w:val="000000"/>
                <w:sz w:val="21"/>
                <w:szCs w:val="21"/>
                <w:shd w:val="clear" w:color="auto" w:fill="FFFFFF"/>
              </w:rPr>
            </w:pPr>
            <w:r w:rsidRPr="006A7371">
              <w:rPr>
                <w:rFonts w:ascii="Times New Roman" w:eastAsia="Times New Roman" w:hAnsi="Times New Roman" w:cs="Times New Roman"/>
                <w:sz w:val="21"/>
                <w:szCs w:val="21"/>
              </w:rPr>
              <w:t xml:space="preserve">** </w:t>
            </w:r>
            <w:r w:rsidRPr="00134194">
              <w:rPr>
                <w:rFonts w:ascii="Times New Roman" w:eastAsia="Times New Roman" w:hAnsi="Times New Roman" w:cs="Times New Roman"/>
                <w:b/>
                <w:bCs/>
                <w:sz w:val="18"/>
                <w:szCs w:val="18"/>
              </w:rPr>
              <w:t>Стоимость работ и услуг определяется исходя из утверждаемых Правительством Москвы ставок. (</w:t>
            </w:r>
            <w:r w:rsidRPr="00134194">
              <w:rPr>
                <w:rFonts w:ascii="Times New Roman" w:hAnsi="Times New Roman" w:cs="Times New Roman"/>
                <w:color w:val="000000"/>
                <w:sz w:val="18"/>
                <w:szCs w:val="18"/>
                <w:shd w:val="clear" w:color="auto" w:fill="FFFFFF"/>
              </w:rPr>
              <w:t>Постановление Правительства Москвы от 15 декабря 2015 года N 889-ПП "Об утверждении цен, ставок и тарифов на жилищно-коммунальные услуги для населения")</w:t>
            </w:r>
          </w:p>
          <w:p w:rsidR="00134194" w:rsidRPr="006A7371" w:rsidRDefault="00134194" w:rsidP="00134194">
            <w:pPr>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18"/>
                <w:szCs w:val="18"/>
              </w:rPr>
              <w:t xml:space="preserve">        </w:t>
            </w:r>
            <w:r w:rsidRPr="00134194">
              <w:rPr>
                <w:rFonts w:ascii="Times New Roman" w:eastAsia="Times New Roman" w:hAnsi="Times New Roman" w:cs="Times New Roman"/>
                <w:b/>
                <w:bCs/>
                <w:sz w:val="18"/>
                <w:szCs w:val="18"/>
              </w:rPr>
              <w:t>Примечание:</w:t>
            </w:r>
            <w:r w:rsidRPr="00134194">
              <w:rPr>
                <w:rFonts w:ascii="Times New Roman" w:eastAsia="Times New Roman" w:hAnsi="Times New Roman" w:cs="Times New Roman"/>
                <w:sz w:val="18"/>
                <w:szCs w:val="18"/>
              </w:rPr>
              <w:t xml:space="preserve"> Таблица приложения заполняется управляющей организацией с учетом технического состояния,</w:t>
            </w:r>
            <w:r>
              <w:rPr>
                <w:rFonts w:ascii="Times New Roman" w:eastAsia="Times New Roman" w:hAnsi="Times New Roman" w:cs="Times New Roman"/>
                <w:sz w:val="18"/>
                <w:szCs w:val="18"/>
              </w:rPr>
              <w:t xml:space="preserve"> </w:t>
            </w:r>
            <w:r w:rsidRPr="00134194">
              <w:rPr>
                <w:rFonts w:ascii="Times New Roman" w:eastAsia="Times New Roman" w:hAnsi="Times New Roman" w:cs="Times New Roman"/>
                <w:sz w:val="18"/>
                <w:szCs w:val="18"/>
              </w:rPr>
              <w:t>конструктивных особенностей многоквартирного дома размеров финансирования собственниками. При</w:t>
            </w:r>
            <w:r>
              <w:rPr>
                <w:rFonts w:ascii="Times New Roman" w:eastAsia="Times New Roman" w:hAnsi="Times New Roman" w:cs="Times New Roman"/>
                <w:sz w:val="18"/>
                <w:szCs w:val="18"/>
              </w:rPr>
              <w:t xml:space="preserve"> </w:t>
            </w:r>
            <w:r w:rsidRPr="00134194">
              <w:rPr>
                <w:rFonts w:ascii="Times New Roman" w:eastAsia="Times New Roman" w:hAnsi="Times New Roman" w:cs="Times New Roman"/>
                <w:sz w:val="18"/>
                <w:szCs w:val="18"/>
              </w:rPr>
              <w:t>заполнении таблицы могут быть использованы Правила и нормы технической эксплуатации жилищного фонда</w:t>
            </w:r>
            <w:r>
              <w:rPr>
                <w:rFonts w:ascii="Times New Roman" w:eastAsia="Times New Roman" w:hAnsi="Times New Roman" w:cs="Times New Roman"/>
                <w:sz w:val="18"/>
                <w:szCs w:val="18"/>
              </w:rPr>
              <w:t xml:space="preserve"> </w:t>
            </w:r>
            <w:r w:rsidRPr="00134194">
              <w:rPr>
                <w:rFonts w:ascii="Times New Roman" w:eastAsia="Times New Roman" w:hAnsi="Times New Roman" w:cs="Times New Roman"/>
                <w:sz w:val="18"/>
                <w:szCs w:val="18"/>
              </w:rPr>
              <w:t>(утвержденные постановлением Госстроя РФ от 27 сентября 2003 г. № 170).</w:t>
            </w:r>
          </w:p>
        </w:tc>
      </w:tr>
    </w:tbl>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F239A7" w:rsidRPr="009244FD" w:rsidTr="00F239A7">
        <w:tc>
          <w:tcPr>
            <w:tcW w:w="5637" w:type="dxa"/>
          </w:tcPr>
          <w:p w:rsidR="00134194" w:rsidRPr="00134194" w:rsidRDefault="00134194" w:rsidP="00134194">
            <w:pPr>
              <w:rPr>
                <w:rFonts w:ascii="Times New Roman" w:eastAsia="Times New Roman" w:hAnsi="Times New Roman" w:cs="Times New Roman"/>
                <w:b/>
                <w:bCs/>
                <w:sz w:val="16"/>
                <w:szCs w:val="16"/>
              </w:rPr>
            </w:pPr>
          </w:p>
          <w:p w:rsidR="00134194" w:rsidRPr="00134194" w:rsidRDefault="00134194" w:rsidP="00134194">
            <w:pPr>
              <w:rPr>
                <w:rFonts w:ascii="Times New Roman" w:eastAsia="Times New Roman" w:hAnsi="Times New Roman" w:cs="Times New Roman"/>
                <w:b/>
                <w:bCs/>
                <w:sz w:val="16"/>
                <w:szCs w:val="16"/>
              </w:rPr>
            </w:pPr>
          </w:p>
          <w:p w:rsidR="00F239A7" w:rsidRPr="00134194" w:rsidRDefault="00F239A7" w:rsidP="00F239A7">
            <w:pPr>
              <w:rPr>
                <w:rFonts w:ascii="Times New Roman" w:hAnsi="Times New Roman" w:cs="Times New Roman"/>
                <w:b/>
                <w:color w:val="000000"/>
                <w:sz w:val="21"/>
                <w:szCs w:val="21"/>
              </w:rPr>
            </w:pPr>
            <w:r w:rsidRPr="00134194">
              <w:rPr>
                <w:rFonts w:ascii="Times New Roman" w:hAnsi="Times New Roman" w:cs="Times New Roman"/>
                <w:b/>
                <w:color w:val="000000"/>
                <w:sz w:val="21"/>
                <w:szCs w:val="21"/>
              </w:rPr>
              <w:t>Генеральный директор</w:t>
            </w:r>
          </w:p>
          <w:p w:rsidR="00F239A7" w:rsidRPr="00134194" w:rsidRDefault="00F239A7" w:rsidP="00F239A7">
            <w:pPr>
              <w:widowControl w:val="0"/>
              <w:autoSpaceDE w:val="0"/>
              <w:autoSpaceDN w:val="0"/>
              <w:adjustRightInd w:val="0"/>
              <w:jc w:val="both"/>
              <w:rPr>
                <w:rFonts w:ascii="Times New Roman" w:eastAsia="Times New Roman" w:hAnsi="Times New Roman" w:cs="Times New Roman"/>
                <w:noProof/>
                <w:sz w:val="21"/>
                <w:szCs w:val="21"/>
              </w:rPr>
            </w:pPr>
            <w:r w:rsidRPr="00134194">
              <w:rPr>
                <w:rFonts w:ascii="Times New Roman" w:hAnsi="Times New Roman" w:cs="Times New Roman"/>
                <w:b/>
                <w:color w:val="000000"/>
                <w:sz w:val="21"/>
                <w:szCs w:val="21"/>
              </w:rPr>
              <w:t>ООО «УК МД»</w:t>
            </w:r>
          </w:p>
          <w:p w:rsidR="00F239A7" w:rsidRPr="009244FD" w:rsidRDefault="00F239A7" w:rsidP="00F239A7">
            <w:pPr>
              <w:rPr>
                <w:rFonts w:ascii="Times New Roman" w:eastAsia="Times New Roman" w:hAnsi="Times New Roman" w:cs="Times New Roman"/>
                <w:sz w:val="21"/>
                <w:szCs w:val="21"/>
              </w:rPr>
            </w:pPr>
          </w:p>
        </w:tc>
        <w:tc>
          <w:tcPr>
            <w:tcW w:w="4785" w:type="dxa"/>
          </w:tcPr>
          <w:p w:rsidR="00F239A7" w:rsidRPr="00134194" w:rsidRDefault="00F239A7" w:rsidP="00F239A7">
            <w:pPr>
              <w:rPr>
                <w:rFonts w:ascii="Times New Roman" w:eastAsia="Times New Roman" w:hAnsi="Times New Roman" w:cs="Times New Roman"/>
                <w:b/>
                <w:noProof/>
                <w:sz w:val="16"/>
                <w:szCs w:val="16"/>
              </w:rPr>
            </w:pPr>
          </w:p>
          <w:p w:rsidR="00F239A7" w:rsidRPr="00134194" w:rsidRDefault="00F239A7" w:rsidP="00F239A7">
            <w:pPr>
              <w:rPr>
                <w:rFonts w:ascii="Times New Roman" w:eastAsia="Times New Roman" w:hAnsi="Times New Roman" w:cs="Times New Roman"/>
                <w:b/>
                <w:noProof/>
                <w:sz w:val="16"/>
                <w:szCs w:val="16"/>
              </w:rPr>
            </w:pPr>
          </w:p>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 xml:space="preserve">Собственник(и) </w:t>
            </w:r>
          </w:p>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(представитель собственника):</w:t>
            </w:r>
          </w:p>
          <w:p w:rsidR="00F239A7" w:rsidRPr="009244FD" w:rsidRDefault="00F239A7" w:rsidP="00F239A7">
            <w:pPr>
              <w:rPr>
                <w:rFonts w:ascii="Times New Roman" w:eastAsia="Times New Roman" w:hAnsi="Times New Roman" w:cs="Times New Roman"/>
                <w:sz w:val="21"/>
                <w:szCs w:val="21"/>
              </w:rPr>
            </w:pPr>
          </w:p>
        </w:tc>
      </w:tr>
      <w:tr w:rsidR="00F239A7" w:rsidRPr="009244FD" w:rsidTr="00F239A7">
        <w:tc>
          <w:tcPr>
            <w:tcW w:w="5637" w:type="dxa"/>
          </w:tcPr>
          <w:p w:rsidR="00F239A7" w:rsidRPr="009244FD" w:rsidRDefault="00F239A7" w:rsidP="00F239A7">
            <w:pPr>
              <w:widowControl w:val="0"/>
              <w:autoSpaceDE w:val="0"/>
              <w:autoSpaceDN w:val="0"/>
              <w:adjustRightInd w:val="0"/>
              <w:jc w:val="both"/>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w:t>
            </w:r>
            <w:r>
              <w:rPr>
                <w:rFonts w:ascii="Times New Roman" w:eastAsia="Times New Roman" w:hAnsi="Times New Roman" w:cs="Times New Roman"/>
                <w:b/>
                <w:noProof/>
                <w:sz w:val="21"/>
                <w:szCs w:val="21"/>
              </w:rPr>
              <w:t>_______</w:t>
            </w:r>
            <w:r w:rsidRPr="009244FD">
              <w:rPr>
                <w:rFonts w:ascii="Times New Roman" w:eastAsia="Times New Roman" w:hAnsi="Times New Roman" w:cs="Times New Roman"/>
                <w:b/>
                <w:noProof/>
                <w:sz w:val="21"/>
                <w:szCs w:val="21"/>
              </w:rPr>
              <w:t>__</w:t>
            </w:r>
            <w:r>
              <w:rPr>
                <w:rFonts w:ascii="Times New Roman" w:eastAsia="Times New Roman" w:hAnsi="Times New Roman" w:cs="Times New Roman"/>
                <w:b/>
                <w:noProof/>
                <w:sz w:val="21"/>
                <w:szCs w:val="21"/>
              </w:rPr>
              <w:t>/О.А. Ерошкина/</w:t>
            </w:r>
          </w:p>
        </w:tc>
        <w:tc>
          <w:tcPr>
            <w:tcW w:w="4785" w:type="dxa"/>
          </w:tcPr>
          <w:p w:rsidR="00F239A7" w:rsidRPr="009244FD" w:rsidRDefault="00F239A7" w:rsidP="00F239A7">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_________________________________________</w:t>
            </w:r>
          </w:p>
        </w:tc>
      </w:tr>
    </w:tbl>
    <w:p w:rsidR="00564B7C" w:rsidRPr="009244FD" w:rsidRDefault="00564B7C" w:rsidP="00564B7C">
      <w:pPr>
        <w:pageBreakBefore/>
        <w:widowControl w:val="0"/>
        <w:spacing w:after="0" w:line="240" w:lineRule="auto"/>
        <w:jc w:val="right"/>
        <w:rPr>
          <w:rFonts w:ascii="Times New Roman" w:eastAsia="Times New Roman" w:hAnsi="Times New Roman" w:cs="Times New Roman"/>
          <w:b/>
          <w:sz w:val="21"/>
          <w:szCs w:val="21"/>
        </w:rPr>
      </w:pPr>
      <w:r w:rsidRPr="009244FD">
        <w:rPr>
          <w:rFonts w:ascii="Times New Roman" w:eastAsia="Times New Roman" w:hAnsi="Times New Roman" w:cs="Times New Roman"/>
          <w:b/>
          <w:sz w:val="21"/>
          <w:szCs w:val="21"/>
        </w:rPr>
        <w:lastRenderedPageBreak/>
        <w:t xml:space="preserve">Приложение № </w:t>
      </w:r>
      <w:r w:rsidR="00F239A7">
        <w:rPr>
          <w:rFonts w:ascii="Times New Roman" w:eastAsia="Times New Roman" w:hAnsi="Times New Roman" w:cs="Times New Roman"/>
          <w:b/>
          <w:sz w:val="21"/>
          <w:szCs w:val="21"/>
        </w:rPr>
        <w:t>5</w:t>
      </w:r>
    </w:p>
    <w:p w:rsidR="00564B7C" w:rsidRPr="009244FD" w:rsidRDefault="00564B7C" w:rsidP="00564B7C">
      <w:pPr>
        <w:widowControl w:val="0"/>
        <w:spacing w:after="0" w:line="240" w:lineRule="auto"/>
        <w:ind w:left="4321"/>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к договору управления Многоквартирным домом</w:t>
      </w:r>
    </w:p>
    <w:p w:rsidR="00564B7C" w:rsidRPr="009244FD" w:rsidRDefault="00564B7C" w:rsidP="00564B7C">
      <w:pPr>
        <w:widowControl w:val="0"/>
        <w:spacing w:after="0" w:line="240" w:lineRule="auto"/>
        <w:ind w:left="4321"/>
        <w:jc w:val="right"/>
        <w:rPr>
          <w:rFonts w:ascii="Times New Roman" w:eastAsia="Times New Roman" w:hAnsi="Times New Roman" w:cs="Times New Roman"/>
          <w:sz w:val="21"/>
          <w:szCs w:val="21"/>
        </w:rPr>
      </w:pPr>
      <w:r w:rsidRPr="009244FD">
        <w:rPr>
          <w:rFonts w:ascii="Times New Roman" w:eastAsia="Times New Roman" w:hAnsi="Times New Roman" w:cs="Times New Roman"/>
          <w:sz w:val="21"/>
          <w:szCs w:val="21"/>
        </w:rPr>
        <w:t>№ __</w:t>
      </w:r>
      <w:r w:rsidR="00975E19">
        <w:rPr>
          <w:rFonts w:ascii="Times New Roman" w:eastAsia="Times New Roman" w:hAnsi="Times New Roman" w:cs="Times New Roman"/>
          <w:sz w:val="21"/>
          <w:szCs w:val="21"/>
        </w:rPr>
        <w:t>_____</w:t>
      </w:r>
      <w:r w:rsidRPr="009244FD">
        <w:rPr>
          <w:rFonts w:ascii="Times New Roman" w:eastAsia="Times New Roman" w:hAnsi="Times New Roman" w:cs="Times New Roman"/>
          <w:sz w:val="21"/>
          <w:szCs w:val="21"/>
        </w:rPr>
        <w:t>____ от «____» _______________ 2016 г.</w:t>
      </w:r>
    </w:p>
    <w:p w:rsidR="000C19EA" w:rsidRPr="000C19EA" w:rsidRDefault="000C19EA" w:rsidP="00564B7C">
      <w:pPr>
        <w:jc w:val="center"/>
        <w:rPr>
          <w:rFonts w:ascii="Times New Roman" w:hAnsi="Times New Roman" w:cs="Times New Roman"/>
          <w:b/>
          <w:bCs/>
          <w:color w:val="000000"/>
          <w:sz w:val="16"/>
          <w:szCs w:val="16"/>
        </w:rPr>
      </w:pPr>
    </w:p>
    <w:p w:rsidR="00564B7C" w:rsidRPr="00564B7C" w:rsidRDefault="00564B7C" w:rsidP="00564B7C">
      <w:pPr>
        <w:jc w:val="center"/>
        <w:rPr>
          <w:rFonts w:ascii="Times New Roman" w:hAnsi="Times New Roman" w:cs="Times New Roman"/>
          <w:color w:val="000000"/>
          <w:sz w:val="24"/>
          <w:szCs w:val="24"/>
        </w:rPr>
      </w:pPr>
      <w:r w:rsidRPr="00564B7C">
        <w:rPr>
          <w:rFonts w:ascii="Times New Roman" w:hAnsi="Times New Roman" w:cs="Times New Roman"/>
          <w:b/>
          <w:bCs/>
          <w:color w:val="000000"/>
          <w:sz w:val="24"/>
          <w:szCs w:val="24"/>
        </w:rPr>
        <w:t xml:space="preserve">Схема разграничения ответственности управляющей организации и Собственника </w:t>
      </w:r>
      <w:r w:rsidRPr="00564B7C">
        <w:rPr>
          <w:rFonts w:ascii="Times New Roman" w:hAnsi="Times New Roman" w:cs="Times New Roman"/>
          <w:color w:val="000000"/>
          <w:sz w:val="24"/>
          <w:szCs w:val="24"/>
        </w:rPr>
        <w:br/>
      </w:r>
      <w:r w:rsidRPr="00564B7C">
        <w:rPr>
          <w:rFonts w:ascii="Times New Roman" w:hAnsi="Times New Roman" w:cs="Times New Roman"/>
          <w:color w:val="000000"/>
          <w:sz w:val="24"/>
          <w:szCs w:val="24"/>
        </w:rPr>
        <w:br/>
        <w:t>1) При эксплуатации систем холодного и горячего водоснабжения.</w:t>
      </w:r>
    </w:p>
    <w:p w:rsidR="00564B7C" w:rsidRPr="00564B7C" w:rsidRDefault="00564B7C" w:rsidP="00564B7C">
      <w:pPr>
        <w:jc w:val="center"/>
        <w:rPr>
          <w:rFonts w:ascii="Times New Roman" w:hAnsi="Times New Roman" w:cs="Times New Roman"/>
        </w:rPr>
      </w:pPr>
      <w:r w:rsidRPr="00564B7C">
        <w:rPr>
          <w:rFonts w:ascii="Times New Roman" w:hAnsi="Times New Roman" w:cs="Times New Roman"/>
        </w:rPr>
        <w:t>Схема</w:t>
      </w:r>
    </w:p>
    <w:p w:rsidR="00564B7C" w:rsidRDefault="00ED7533" w:rsidP="00564B7C">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392430</wp:posOffset>
                </wp:positionH>
                <wp:positionV relativeFrom="paragraph">
                  <wp:posOffset>69215</wp:posOffset>
                </wp:positionV>
                <wp:extent cx="1286510" cy="558165"/>
                <wp:effectExtent l="0" t="0" r="0" b="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r>
                              <w:t xml:space="preserve">Управляющая </w:t>
                            </w:r>
                          </w:p>
                          <w:p w:rsidR="00975E19" w:rsidRDefault="00975E19" w:rsidP="00564B7C">
                            <w:r>
                              <w:t>организация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26" type="#_x0000_t202" style="position:absolute;left:0;text-align:left;margin-left:30.9pt;margin-top:5.45pt;width:101.3pt;height:4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R5zgIAAME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" filled="f" stroked="f">
                <v:textbox>
                  <w:txbxContent>
                    <w:p w:rsidR="00975E19" w:rsidRDefault="00975E19" w:rsidP="00564B7C">
                      <w:r>
                        <w:t xml:space="preserve">Управляющая </w:t>
                      </w:r>
                    </w:p>
                    <w:p w:rsidR="00975E19" w:rsidRDefault="00975E19" w:rsidP="00564B7C">
                      <w:r>
                        <w:t>организация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1971040</wp:posOffset>
                </wp:positionH>
                <wp:positionV relativeFrom="paragraph">
                  <wp:posOffset>165735</wp:posOffset>
                </wp:positionV>
                <wp:extent cx="1515110" cy="342900"/>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r>
                              <w:t>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27" type="#_x0000_t202" style="position:absolute;left:0;text-align:left;margin-left:155.2pt;margin-top:13.05pt;width:119.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" filled="f" stroked="f">
                <v:textbox>
                  <w:txbxContent>
                    <w:p w:rsidR="00975E19" w:rsidRDefault="00975E19" w:rsidP="00564B7C">
                      <w:r>
                        <w:t>Собственник</w:t>
                      </w:r>
                    </w:p>
                  </w:txbxContent>
                </v:textbox>
              </v:shape>
            </w:pict>
          </mc:Fallback>
        </mc:AlternateContent>
      </w:r>
    </w:p>
    <w:p w:rsidR="00564B7C" w:rsidRDefault="00564B7C" w:rsidP="00564B7C"/>
    <w:p w:rsidR="00564B7C" w:rsidRDefault="00ED7533" w:rsidP="00564B7C">
      <w:r>
        <w:rPr>
          <w:noProof/>
        </w:rPr>
        <mc:AlternateContent>
          <mc:Choice Requires="wpg">
            <w:drawing>
              <wp:anchor distT="0" distB="0" distL="114300" distR="114300" simplePos="0" relativeHeight="251659264" behindDoc="0" locked="0" layoutInCell="1" allowOverlap="1">
                <wp:simplePos x="0" y="0"/>
                <wp:positionH relativeFrom="column">
                  <wp:posOffset>1302384</wp:posOffset>
                </wp:positionH>
                <wp:positionV relativeFrom="paragraph">
                  <wp:posOffset>31750</wp:posOffset>
                </wp:positionV>
                <wp:extent cx="4176395" cy="1438275"/>
                <wp:effectExtent l="0" t="0" r="0" b="2857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438275"/>
                          <a:chOff x="3578" y="6378"/>
                          <a:chExt cx="7642" cy="2712"/>
                        </a:xfrm>
                      </wpg:grpSpPr>
                      <wpg:grpSp>
                        <wpg:cNvPr id="3" name="Group 3"/>
                        <wpg:cNvGrpSpPr>
                          <a:grpSpLocks/>
                        </wpg:cNvGrpSpPr>
                        <wpg:grpSpPr bwMode="auto">
                          <a:xfrm>
                            <a:off x="5018" y="7466"/>
                            <a:ext cx="720" cy="360"/>
                            <a:chOff x="4761" y="2214"/>
                            <a:chExt cx="720" cy="360"/>
                          </a:xfrm>
                        </wpg:grpSpPr>
                        <wps:wsp>
                          <wps:cNvPr id="4" name="AutoShape 4"/>
                          <wps:cNvSpPr>
                            <a:spLocks noChangeArrowheads="1"/>
                          </wps:cNvSpPr>
                          <wps:spPr bwMode="auto">
                            <a:xfrm rot="5413500">
                              <a:off x="476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5"/>
                          <wps:cNvSpPr>
                            <a:spLocks noChangeArrowheads="1"/>
                          </wps:cNvSpPr>
                          <wps:spPr bwMode="auto">
                            <a:xfrm rot="-5280931">
                              <a:off x="5121" y="2214"/>
                              <a:ext cx="360" cy="360"/>
                            </a:xfrm>
                            <a:prstGeom prst="triangle">
                              <a:avLst>
                                <a:gd name="adj" fmla="val 51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6" name="Group 6"/>
                        <wpg:cNvGrpSpPr>
                          <a:grpSpLocks/>
                        </wpg:cNvGrpSpPr>
                        <wpg:grpSpPr bwMode="auto">
                          <a:xfrm>
                            <a:off x="6998" y="7466"/>
                            <a:ext cx="720" cy="360"/>
                            <a:chOff x="6741" y="2214"/>
                            <a:chExt cx="720" cy="360"/>
                          </a:xfrm>
                        </wpg:grpSpPr>
                        <wps:wsp>
                          <wps:cNvPr id="7" name="Rectangle 7"/>
                          <wps:cNvSpPr>
                            <a:spLocks noChangeArrowheads="1"/>
                          </wps:cNvSpPr>
                          <wps:spPr bwMode="auto">
                            <a:xfrm>
                              <a:off x="6741" y="2214"/>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
                          <wps:cNvCnPr>
                            <a:cxnSpLocks noChangeShapeType="1"/>
                          </wps:cNvCnPr>
                          <wps:spPr bwMode="auto">
                            <a:xfrm flipH="1">
                              <a:off x="6741" y="2214"/>
                              <a:ext cx="72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9"/>
                        <wpg:cNvGrpSpPr>
                          <a:grpSpLocks/>
                        </wpg:cNvGrpSpPr>
                        <wpg:grpSpPr bwMode="auto">
                          <a:xfrm>
                            <a:off x="6458" y="7286"/>
                            <a:ext cx="360" cy="720"/>
                            <a:chOff x="6201" y="2034"/>
                            <a:chExt cx="360" cy="720"/>
                          </a:xfrm>
                        </wpg:grpSpPr>
                        <wps:wsp>
                          <wps:cNvPr id="10" name="Line 10"/>
                          <wps:cNvCnPr>
                            <a:cxnSpLocks noChangeShapeType="1"/>
                          </wps:cNvCnPr>
                          <wps:spPr bwMode="auto">
                            <a:xfrm>
                              <a:off x="6201" y="239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1" name="Group 11"/>
                          <wpg:cNvGrpSpPr>
                            <a:grpSpLocks/>
                          </wpg:cNvGrpSpPr>
                          <wpg:grpSpPr bwMode="auto">
                            <a:xfrm>
                              <a:off x="6381" y="2034"/>
                              <a:ext cx="180" cy="720"/>
                              <a:chOff x="6381" y="2034"/>
                              <a:chExt cx="180" cy="720"/>
                            </a:xfrm>
                          </wpg:grpSpPr>
                          <wps:wsp>
                            <wps:cNvPr id="12" name="Line 12"/>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 name="Group 15"/>
                        <wpg:cNvGrpSpPr>
                          <a:grpSpLocks/>
                        </wpg:cNvGrpSpPr>
                        <wpg:grpSpPr bwMode="auto">
                          <a:xfrm>
                            <a:off x="7898" y="7286"/>
                            <a:ext cx="1620" cy="720"/>
                            <a:chOff x="7641" y="2034"/>
                            <a:chExt cx="1620" cy="720"/>
                          </a:xfrm>
                        </wpg:grpSpPr>
                        <wpg:grpSp>
                          <wpg:cNvPr id="16" name="Group 16"/>
                          <wpg:cNvGrpSpPr>
                            <a:grpSpLocks/>
                          </wpg:cNvGrpSpPr>
                          <wpg:grpSpPr bwMode="auto">
                            <a:xfrm>
                              <a:off x="7641" y="2034"/>
                              <a:ext cx="1440" cy="720"/>
                              <a:chOff x="7641" y="2034"/>
                              <a:chExt cx="1440" cy="720"/>
                            </a:xfrm>
                          </wpg:grpSpPr>
                          <wpg:grpSp>
                            <wpg:cNvPr id="17" name="Group 17"/>
                            <wpg:cNvGrpSpPr>
                              <a:grpSpLocks/>
                            </wpg:cNvGrpSpPr>
                            <wpg:grpSpPr bwMode="auto">
                              <a:xfrm rot="-10797759">
                                <a:off x="7641" y="2034"/>
                                <a:ext cx="180" cy="720"/>
                                <a:chOff x="6381" y="2034"/>
                                <a:chExt cx="180" cy="720"/>
                              </a:xfrm>
                            </wpg:grpSpPr>
                            <wps:wsp>
                              <wps:cNvPr id="18" name="Line 18"/>
                              <wps:cNvCnPr>
                                <a:cxnSpLocks noChangeShapeType="1"/>
                              </wps:cNvCnPr>
                              <wps:spPr bwMode="auto">
                                <a:xfrm>
                                  <a:off x="6381" y="203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6381" y="20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6381" y="275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1" name="Line 21"/>
                            <wps:cNvCnPr>
                              <a:cxnSpLocks noChangeShapeType="1"/>
                            </wps:cNvCnPr>
                            <wps:spPr bwMode="auto">
                              <a:xfrm>
                                <a:off x="7821" y="2394"/>
                                <a:ext cx="12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Freeform 22"/>
                          <wps:cNvSpPr>
                            <a:spLocks/>
                          </wps:cNvSpPr>
                          <wps:spPr bwMode="auto">
                            <a:xfrm>
                              <a:off x="908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9698" y="7286"/>
                            <a:ext cx="1440" cy="540"/>
                            <a:chOff x="9441" y="2034"/>
                            <a:chExt cx="1440" cy="540"/>
                          </a:xfrm>
                        </wpg:grpSpPr>
                        <wps:wsp>
                          <wps:cNvPr id="24" name="Freeform 24"/>
                          <wps:cNvSpPr>
                            <a:spLocks/>
                          </wps:cNvSpPr>
                          <wps:spPr bwMode="auto">
                            <a:xfrm>
                              <a:off x="9441" y="2034"/>
                              <a:ext cx="180" cy="540"/>
                            </a:xfrm>
                            <a:custGeom>
                              <a:avLst/>
                              <a:gdLst>
                                <a:gd name="T0" fmla="*/ 0 w 180"/>
                                <a:gd name="T1" fmla="*/ 0 h 540"/>
                                <a:gd name="T2" fmla="*/ 180 w 180"/>
                                <a:gd name="T3" fmla="*/ 180 h 540"/>
                                <a:gd name="T4" fmla="*/ 0 w 180"/>
                                <a:gd name="T5" fmla="*/ 360 h 540"/>
                                <a:gd name="T6" fmla="*/ 180 w 180"/>
                                <a:gd name="T7" fmla="*/ 540 h 54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80" h="540">
                                  <a:moveTo>
                                    <a:pt x="0" y="0"/>
                                  </a:moveTo>
                                  <a:cubicBezTo>
                                    <a:pt x="90" y="60"/>
                                    <a:pt x="180" y="120"/>
                                    <a:pt x="180" y="180"/>
                                  </a:cubicBezTo>
                                  <a:cubicBezTo>
                                    <a:pt x="180" y="240"/>
                                    <a:pt x="0" y="300"/>
                                    <a:pt x="0" y="360"/>
                                  </a:cubicBezTo>
                                  <a:cubicBezTo>
                                    <a:pt x="0" y="420"/>
                                    <a:pt x="150" y="510"/>
                                    <a:pt x="180" y="5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25"/>
                          <wps:cNvCnPr>
                            <a:cxnSpLocks noChangeShapeType="1"/>
                          </wps:cNvCnPr>
                          <wps:spPr bwMode="auto">
                            <a:xfrm>
                              <a:off x="9441" y="2394"/>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6"/>
                        <wpg:cNvGrpSpPr>
                          <a:grpSpLocks/>
                        </wpg:cNvGrpSpPr>
                        <wpg:grpSpPr bwMode="auto">
                          <a:xfrm>
                            <a:off x="5734" y="7052"/>
                            <a:ext cx="724" cy="1163"/>
                            <a:chOff x="4577" y="2034"/>
                            <a:chExt cx="724" cy="1163"/>
                          </a:xfrm>
                        </wpg:grpSpPr>
                        <wps:wsp>
                          <wps:cNvPr id="27" name="Rectangle 27"/>
                          <wps:cNvSpPr>
                            <a:spLocks noChangeArrowheads="1"/>
                          </wps:cNvSpPr>
                          <wps:spPr bwMode="auto">
                            <a:xfrm>
                              <a:off x="4581" y="2448"/>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4761" y="2268"/>
                              <a:ext cx="36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AutoShape 29"/>
                          <wps:cNvSpPr>
                            <a:spLocks noChangeArrowheads="1"/>
                          </wps:cNvSpPr>
                          <wps:spPr bwMode="auto">
                            <a:xfrm rot="10772677">
                              <a:off x="4577" y="2034"/>
                              <a:ext cx="720" cy="228"/>
                            </a:xfrm>
                            <a:custGeom>
                              <a:avLst/>
                              <a:gdLst>
                                <a:gd name="T0" fmla="*/ 659 w 21600"/>
                                <a:gd name="T1" fmla="*/ 114 h 21600"/>
                                <a:gd name="T2" fmla="*/ 360 w 21600"/>
                                <a:gd name="T3" fmla="*/ 228 h 21600"/>
                                <a:gd name="T4" fmla="*/ 61 w 21600"/>
                                <a:gd name="T5" fmla="*/ 114 h 21600"/>
                                <a:gd name="T6" fmla="*/ 360 w 21600"/>
                                <a:gd name="T7" fmla="*/ 0 h 21600"/>
                                <a:gd name="T8" fmla="*/ 0 60000 65536"/>
                                <a:gd name="T9" fmla="*/ 0 60000 65536"/>
                                <a:gd name="T10" fmla="*/ 0 60000 65536"/>
                                <a:gd name="T11" fmla="*/ 0 60000 65536"/>
                                <a:gd name="T12" fmla="*/ 3630 w 21600"/>
                                <a:gd name="T13" fmla="*/ 3600 h 21600"/>
                                <a:gd name="T14" fmla="*/ 17970 w 21600"/>
                                <a:gd name="T15" fmla="*/ 18000 h 21600"/>
                              </a:gdLst>
                              <a:ahLst/>
                              <a:cxnLst>
                                <a:cxn ang="T8">
                                  <a:pos x="T0" y="T1"/>
                                </a:cxn>
                                <a:cxn ang="T9">
                                  <a:pos x="T2" y="T3"/>
                                </a:cxn>
                                <a:cxn ang="T10">
                                  <a:pos x="T4" y="T5"/>
                                </a:cxn>
                                <a:cxn ang="T11">
                                  <a:pos x="T6" y="T7"/>
                                </a:cxn>
                              </a:cxnLst>
                              <a:rect l="T12" t="T13" r="T14" b="T15"/>
                              <a:pathLst>
                                <a:path w="21600" h="21600">
                                  <a:moveTo>
                                    <a:pt x="0" y="0"/>
                                  </a:moveTo>
                                  <a:lnTo>
                                    <a:pt x="3646" y="21600"/>
                                  </a:lnTo>
                                  <a:lnTo>
                                    <a:pt x="17954"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0" name="Group 30"/>
                          <wpg:cNvGrpSpPr>
                            <a:grpSpLocks/>
                          </wpg:cNvGrpSpPr>
                          <wpg:grpSpPr bwMode="auto">
                            <a:xfrm>
                              <a:off x="4865" y="2829"/>
                              <a:ext cx="342" cy="368"/>
                              <a:chOff x="4761" y="2754"/>
                              <a:chExt cx="446" cy="443"/>
                            </a:xfrm>
                          </wpg:grpSpPr>
                          <wps:wsp>
                            <wps:cNvPr id="31" name="Line 31"/>
                            <wps:cNvCnPr>
                              <a:cxnSpLocks noChangeShapeType="1"/>
                            </wps:cNvCnPr>
                            <wps:spPr bwMode="auto">
                              <a:xfrm>
                                <a:off x="4761" y="2754"/>
                                <a:ext cx="312"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H="1">
                                <a:off x="4941" y="2931"/>
                                <a:ext cx="266" cy="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3" name="Freeform 33"/>
                        <wps:cNvSpPr>
                          <a:spLocks/>
                        </wps:cNvSpPr>
                        <wps:spPr bwMode="auto">
                          <a:xfrm>
                            <a:off x="5231" y="6491"/>
                            <a:ext cx="113" cy="2260"/>
                          </a:xfrm>
                          <a:custGeom>
                            <a:avLst/>
                            <a:gdLst>
                              <a:gd name="T0" fmla="*/ 0 w 113"/>
                              <a:gd name="T1" fmla="*/ 0 h 2260"/>
                              <a:gd name="T2" fmla="*/ 113 w 113"/>
                              <a:gd name="T3" fmla="*/ 226 h 2260"/>
                              <a:gd name="T4" fmla="*/ 0 w 113"/>
                              <a:gd name="T5" fmla="*/ 452 h 2260"/>
                              <a:gd name="T6" fmla="*/ 113 w 113"/>
                              <a:gd name="T7" fmla="*/ 678 h 2260"/>
                              <a:gd name="T8" fmla="*/ 0 w 113"/>
                              <a:gd name="T9" fmla="*/ 904 h 2260"/>
                              <a:gd name="T10" fmla="*/ 113 w 113"/>
                              <a:gd name="T11" fmla="*/ 1130 h 2260"/>
                              <a:gd name="T12" fmla="*/ 0 w 113"/>
                              <a:gd name="T13" fmla="*/ 1356 h 2260"/>
                              <a:gd name="T14" fmla="*/ 113 w 113"/>
                              <a:gd name="T15" fmla="*/ 1582 h 2260"/>
                              <a:gd name="T16" fmla="*/ 0 w 113"/>
                              <a:gd name="T17" fmla="*/ 1808 h 2260"/>
                              <a:gd name="T18" fmla="*/ 113 w 113"/>
                              <a:gd name="T19" fmla="*/ 2034 h 2260"/>
                              <a:gd name="T20" fmla="*/ 0 w 113"/>
                              <a:gd name="T21" fmla="*/ 2260 h 226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3" h="2260">
                                <a:moveTo>
                                  <a:pt x="0" y="0"/>
                                </a:moveTo>
                                <a:cubicBezTo>
                                  <a:pt x="56" y="75"/>
                                  <a:pt x="113" y="151"/>
                                  <a:pt x="113" y="226"/>
                                </a:cubicBezTo>
                                <a:cubicBezTo>
                                  <a:pt x="113" y="301"/>
                                  <a:pt x="0" y="377"/>
                                  <a:pt x="0" y="452"/>
                                </a:cubicBezTo>
                                <a:cubicBezTo>
                                  <a:pt x="0" y="527"/>
                                  <a:pt x="113" y="603"/>
                                  <a:pt x="113" y="678"/>
                                </a:cubicBezTo>
                                <a:cubicBezTo>
                                  <a:pt x="113" y="753"/>
                                  <a:pt x="0" y="829"/>
                                  <a:pt x="0" y="904"/>
                                </a:cubicBezTo>
                                <a:cubicBezTo>
                                  <a:pt x="0" y="979"/>
                                  <a:pt x="113" y="1055"/>
                                  <a:pt x="113" y="1130"/>
                                </a:cubicBezTo>
                                <a:cubicBezTo>
                                  <a:pt x="113" y="1205"/>
                                  <a:pt x="0" y="1281"/>
                                  <a:pt x="0" y="1356"/>
                                </a:cubicBezTo>
                                <a:cubicBezTo>
                                  <a:pt x="0" y="1431"/>
                                  <a:pt x="113" y="1507"/>
                                  <a:pt x="113" y="1582"/>
                                </a:cubicBezTo>
                                <a:cubicBezTo>
                                  <a:pt x="113" y="1657"/>
                                  <a:pt x="0" y="1733"/>
                                  <a:pt x="0" y="1808"/>
                                </a:cubicBezTo>
                                <a:cubicBezTo>
                                  <a:pt x="0" y="1883"/>
                                  <a:pt x="113" y="1959"/>
                                  <a:pt x="113" y="2034"/>
                                </a:cubicBezTo>
                                <a:cubicBezTo>
                                  <a:pt x="113" y="2109"/>
                                  <a:pt x="56" y="2184"/>
                                  <a:pt x="0" y="2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4"/>
                        <wps:cNvSpPr>
                          <a:spLocks/>
                        </wps:cNvSpPr>
                        <wps:spPr bwMode="auto">
                          <a:xfrm>
                            <a:off x="4553" y="6830"/>
                            <a:ext cx="452" cy="678"/>
                          </a:xfrm>
                          <a:custGeom>
                            <a:avLst/>
                            <a:gdLst>
                              <a:gd name="T0" fmla="*/ 0 w 452"/>
                              <a:gd name="T1" fmla="*/ 0 h 678"/>
                              <a:gd name="T2" fmla="*/ 339 w 452"/>
                              <a:gd name="T3" fmla="*/ 0 h 678"/>
                              <a:gd name="T4" fmla="*/ 339 w 452"/>
                              <a:gd name="T5" fmla="*/ 339 h 678"/>
                              <a:gd name="T6" fmla="*/ 452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0" y="0"/>
                                </a:moveTo>
                                <a:lnTo>
                                  <a:pt x="339" y="0"/>
                                </a:lnTo>
                                <a:lnTo>
                                  <a:pt x="339" y="339"/>
                                </a:lnTo>
                                <a:lnTo>
                                  <a:pt x="452"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5"/>
                        <wps:cNvSpPr>
                          <a:spLocks/>
                        </wps:cNvSpPr>
                        <wps:spPr bwMode="auto">
                          <a:xfrm>
                            <a:off x="5570" y="6830"/>
                            <a:ext cx="339" cy="678"/>
                          </a:xfrm>
                          <a:custGeom>
                            <a:avLst/>
                            <a:gdLst>
                              <a:gd name="T0" fmla="*/ 339 w 339"/>
                              <a:gd name="T1" fmla="*/ 0 h 678"/>
                              <a:gd name="T2" fmla="*/ 0 w 339"/>
                              <a:gd name="T3" fmla="*/ 0 h 678"/>
                              <a:gd name="T4" fmla="*/ 0 w 339"/>
                              <a:gd name="T5" fmla="*/ 339 h 678"/>
                              <a:gd name="T6" fmla="*/ 226 w 339"/>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39" h="678">
                                <a:moveTo>
                                  <a:pt x="339" y="0"/>
                                </a:moveTo>
                                <a:lnTo>
                                  <a:pt x="0" y="0"/>
                                </a:lnTo>
                                <a:lnTo>
                                  <a:pt x="0" y="339"/>
                                </a:lnTo>
                                <a:lnTo>
                                  <a:pt x="226"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6"/>
                        <wps:cNvSpPr>
                          <a:spLocks/>
                        </wps:cNvSpPr>
                        <wps:spPr bwMode="auto">
                          <a:xfrm>
                            <a:off x="6587" y="6830"/>
                            <a:ext cx="452" cy="791"/>
                          </a:xfrm>
                          <a:custGeom>
                            <a:avLst/>
                            <a:gdLst>
                              <a:gd name="T0" fmla="*/ 452 w 452"/>
                              <a:gd name="T1" fmla="*/ 0 h 791"/>
                              <a:gd name="T2" fmla="*/ 113 w 452"/>
                              <a:gd name="T3" fmla="*/ 0 h 791"/>
                              <a:gd name="T4" fmla="*/ 113 w 452"/>
                              <a:gd name="T5" fmla="*/ 226 h 791"/>
                              <a:gd name="T6" fmla="*/ 0 w 452"/>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791">
                                <a:moveTo>
                                  <a:pt x="452" y="0"/>
                                </a:moveTo>
                                <a:lnTo>
                                  <a:pt x="113" y="0"/>
                                </a:lnTo>
                                <a:lnTo>
                                  <a:pt x="113" y="226"/>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7"/>
                        <wps:cNvSpPr>
                          <a:spLocks/>
                        </wps:cNvSpPr>
                        <wps:spPr bwMode="auto">
                          <a:xfrm>
                            <a:off x="7265" y="6830"/>
                            <a:ext cx="452" cy="678"/>
                          </a:xfrm>
                          <a:custGeom>
                            <a:avLst/>
                            <a:gdLst>
                              <a:gd name="T0" fmla="*/ 452 w 452"/>
                              <a:gd name="T1" fmla="*/ 0 h 678"/>
                              <a:gd name="T2" fmla="*/ 226 w 452"/>
                              <a:gd name="T3" fmla="*/ 0 h 678"/>
                              <a:gd name="T4" fmla="*/ 226 w 452"/>
                              <a:gd name="T5" fmla="*/ 339 h 678"/>
                              <a:gd name="T6" fmla="*/ 0 w 452"/>
                              <a:gd name="T7" fmla="*/ 678 h 678"/>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2" h="678">
                                <a:moveTo>
                                  <a:pt x="452" y="0"/>
                                </a:moveTo>
                                <a:lnTo>
                                  <a:pt x="226" y="0"/>
                                </a:lnTo>
                                <a:lnTo>
                                  <a:pt x="226" y="339"/>
                                </a:lnTo>
                                <a:lnTo>
                                  <a:pt x="0" y="67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8"/>
                        <wps:cNvSpPr>
                          <a:spLocks/>
                        </wps:cNvSpPr>
                        <wps:spPr bwMode="auto">
                          <a:xfrm>
                            <a:off x="8169" y="6830"/>
                            <a:ext cx="565" cy="791"/>
                          </a:xfrm>
                          <a:custGeom>
                            <a:avLst/>
                            <a:gdLst>
                              <a:gd name="T0" fmla="*/ 565 w 565"/>
                              <a:gd name="T1" fmla="*/ 0 h 791"/>
                              <a:gd name="T2" fmla="*/ 226 w 565"/>
                              <a:gd name="T3" fmla="*/ 0 h 791"/>
                              <a:gd name="T4" fmla="*/ 226 w 565"/>
                              <a:gd name="T5" fmla="*/ 339 h 791"/>
                              <a:gd name="T6" fmla="*/ 0 w 565"/>
                              <a:gd name="T7" fmla="*/ 791 h 79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5" h="791">
                                <a:moveTo>
                                  <a:pt x="565" y="0"/>
                                </a:moveTo>
                                <a:lnTo>
                                  <a:pt x="226" y="0"/>
                                </a:lnTo>
                                <a:lnTo>
                                  <a:pt x="226" y="339"/>
                                </a:lnTo>
                                <a:lnTo>
                                  <a:pt x="0" y="79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9"/>
                        <wps:cNvSpPr>
                          <a:spLocks/>
                        </wps:cNvSpPr>
                        <wps:spPr bwMode="auto">
                          <a:xfrm>
                            <a:off x="10429" y="7621"/>
                            <a:ext cx="226" cy="1356"/>
                          </a:xfrm>
                          <a:custGeom>
                            <a:avLst/>
                            <a:gdLst>
                              <a:gd name="T0" fmla="*/ 0 w 226"/>
                              <a:gd name="T1" fmla="*/ 0 h 1356"/>
                              <a:gd name="T2" fmla="*/ 226 w 226"/>
                              <a:gd name="T3" fmla="*/ 452 h 1356"/>
                              <a:gd name="T4" fmla="*/ 226 w 226"/>
                              <a:gd name="T5" fmla="*/ 1356 h 1356"/>
                              <a:gd name="T6" fmla="*/ 0 60000 65536"/>
                              <a:gd name="T7" fmla="*/ 0 60000 65536"/>
                              <a:gd name="T8" fmla="*/ 0 60000 65536"/>
                            </a:gdLst>
                            <a:ahLst/>
                            <a:cxnLst>
                              <a:cxn ang="T6">
                                <a:pos x="T0" y="T1"/>
                              </a:cxn>
                              <a:cxn ang="T7">
                                <a:pos x="T2" y="T3"/>
                              </a:cxn>
                              <a:cxn ang="T8">
                                <a:pos x="T4" y="T5"/>
                              </a:cxn>
                            </a:cxnLst>
                            <a:rect l="0" t="0" r="r" b="b"/>
                            <a:pathLst>
                              <a:path w="226" h="1356">
                                <a:moveTo>
                                  <a:pt x="0" y="0"/>
                                </a:moveTo>
                                <a:lnTo>
                                  <a:pt x="226" y="452"/>
                                </a:lnTo>
                                <a:lnTo>
                                  <a:pt x="226" y="135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40"/>
                        <wpg:cNvGrpSpPr>
                          <a:grpSpLocks/>
                        </wpg:cNvGrpSpPr>
                        <wpg:grpSpPr bwMode="auto">
                          <a:xfrm>
                            <a:off x="3578" y="7621"/>
                            <a:ext cx="1540" cy="1469"/>
                            <a:chOff x="3578" y="7621"/>
                            <a:chExt cx="1540" cy="1469"/>
                          </a:xfrm>
                        </wpg:grpSpPr>
                        <wps:wsp>
                          <wps:cNvPr id="41" name="Line 41"/>
                          <wps:cNvCnPr>
                            <a:cxnSpLocks noChangeShapeType="1"/>
                          </wps:cNvCnPr>
                          <wps:spPr bwMode="auto">
                            <a:xfrm>
                              <a:off x="3578" y="8006"/>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42"/>
                          <wps:cNvSpPr>
                            <a:spLocks/>
                          </wps:cNvSpPr>
                          <wps:spPr bwMode="auto">
                            <a:xfrm>
                              <a:off x="3578" y="7642"/>
                              <a:ext cx="552" cy="364"/>
                            </a:xfrm>
                            <a:custGeom>
                              <a:avLst/>
                              <a:gdLst>
                                <a:gd name="T0" fmla="*/ 0 w 552"/>
                                <a:gd name="T1" fmla="*/ 364 h 364"/>
                                <a:gd name="T2" fmla="*/ 135 w 552"/>
                                <a:gd name="T3" fmla="*/ 60 h 364"/>
                                <a:gd name="T4" fmla="*/ 552 w 552"/>
                                <a:gd name="T5" fmla="*/ 3 h 364"/>
                                <a:gd name="T6" fmla="*/ 0 60000 65536"/>
                                <a:gd name="T7" fmla="*/ 0 60000 65536"/>
                                <a:gd name="T8" fmla="*/ 0 60000 65536"/>
                              </a:gdLst>
                              <a:ahLst/>
                              <a:cxnLst>
                                <a:cxn ang="T6">
                                  <a:pos x="T0" y="T1"/>
                                </a:cxn>
                                <a:cxn ang="T7">
                                  <a:pos x="T2" y="T3"/>
                                </a:cxn>
                                <a:cxn ang="T8">
                                  <a:pos x="T4" y="T5"/>
                                </a:cxn>
                              </a:cxnLst>
                              <a:rect l="0" t="0" r="r" b="b"/>
                              <a:pathLst>
                                <a:path w="552" h="364">
                                  <a:moveTo>
                                    <a:pt x="0" y="364"/>
                                  </a:moveTo>
                                  <a:cubicBezTo>
                                    <a:pt x="22" y="313"/>
                                    <a:pt x="43" y="120"/>
                                    <a:pt x="135" y="60"/>
                                  </a:cubicBezTo>
                                  <a:cubicBezTo>
                                    <a:pt x="227" y="0"/>
                                    <a:pt x="465" y="15"/>
                                    <a:pt x="552" y="3"/>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43"/>
                          <wps:cNvCnPr>
                            <a:cxnSpLocks noChangeShapeType="1"/>
                          </wps:cNvCnPr>
                          <wps:spPr bwMode="auto">
                            <a:xfrm>
                              <a:off x="4118" y="7646"/>
                              <a:ext cx="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44"/>
                          <wps:cNvSpPr>
                            <a:spLocks/>
                          </wps:cNvSpPr>
                          <wps:spPr bwMode="auto">
                            <a:xfrm>
                              <a:off x="4327" y="7621"/>
                              <a:ext cx="226" cy="1469"/>
                            </a:xfrm>
                            <a:custGeom>
                              <a:avLst/>
                              <a:gdLst>
                                <a:gd name="T0" fmla="*/ 0 w 226"/>
                                <a:gd name="T1" fmla="*/ 0 h 1469"/>
                                <a:gd name="T2" fmla="*/ 226 w 226"/>
                                <a:gd name="T3" fmla="*/ 452 h 1469"/>
                                <a:gd name="T4" fmla="*/ 226 w 226"/>
                                <a:gd name="T5" fmla="*/ 1469 h 1469"/>
                                <a:gd name="T6" fmla="*/ 0 60000 65536"/>
                                <a:gd name="T7" fmla="*/ 0 60000 65536"/>
                                <a:gd name="T8" fmla="*/ 0 60000 65536"/>
                              </a:gdLst>
                              <a:ahLst/>
                              <a:cxnLst>
                                <a:cxn ang="T6">
                                  <a:pos x="T0" y="T1"/>
                                </a:cxn>
                                <a:cxn ang="T7">
                                  <a:pos x="T2" y="T3"/>
                                </a:cxn>
                                <a:cxn ang="T8">
                                  <a:pos x="T4" y="T5"/>
                                </a:cxn>
                              </a:cxnLst>
                              <a:rect l="0" t="0" r="r" b="b"/>
                              <a:pathLst>
                                <a:path w="226" h="1469">
                                  <a:moveTo>
                                    <a:pt x="0" y="0"/>
                                  </a:moveTo>
                                  <a:lnTo>
                                    <a:pt x="226" y="452"/>
                                  </a:lnTo>
                                  <a:lnTo>
                                    <a:pt x="226" y="146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5"/>
                          <wps:cNvSpPr txBox="1">
                            <a:spLocks noChangeArrowheads="1"/>
                          </wps:cNvSpPr>
                          <wps:spPr bwMode="auto">
                            <a:xfrm>
                              <a:off x="4101"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pPr>
                                  <w:ind w:right="-100"/>
                                </w:pPr>
                                <w:r>
                                  <w:sym w:font="Symbol" w:char="F0C6"/>
                                </w:r>
                              </w:p>
                              <w:p w:rsidR="00975E19" w:rsidRDefault="00975E19" w:rsidP="00564B7C">
                                <w:pPr>
                                  <w:ind w:right="-100"/>
                                  <w:rPr>
                                    <w:lang w:val="en-US"/>
                                  </w:rPr>
                                </w:pPr>
                                <w:r>
                                  <w:rPr>
                                    <w:lang w:val="en-US"/>
                                  </w:rPr>
                                  <w:t>PP-R</w:t>
                                </w:r>
                              </w:p>
                            </w:txbxContent>
                          </wps:txbx>
                          <wps:bodyPr rot="0" vert="vert270" wrap="square" lIns="91440" tIns="45720" rIns="91440" bIns="45720" anchor="t" anchorCtr="0" upright="1">
                            <a:noAutofit/>
                          </wps:bodyPr>
                        </wps:wsp>
                      </wpg:grpSp>
                      <wps:wsp>
                        <wps:cNvPr id="46" name="Text Box 46"/>
                        <wps:cNvSpPr txBox="1">
                          <a:spLocks noChangeArrowheads="1"/>
                        </wps:cNvSpPr>
                        <wps:spPr bwMode="auto">
                          <a:xfrm>
                            <a:off x="10203" y="8186"/>
                            <a:ext cx="1017" cy="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pPr>
                                <w:ind w:right="-100"/>
                              </w:pPr>
                              <w:r>
                                <w:sym w:font="Symbol" w:char="F0C6"/>
                              </w:r>
                            </w:p>
                            <w:p w:rsidR="00975E19" w:rsidRDefault="00975E19" w:rsidP="00564B7C">
                              <w:pPr>
                                <w:ind w:right="-100"/>
                                <w:rPr>
                                  <w:lang w:val="en-US"/>
                                </w:rPr>
                              </w:pPr>
                              <w:r>
                                <w:rPr>
                                  <w:lang w:val="en-US"/>
                                </w:rPr>
                                <w:t>PP-R</w:t>
                              </w:r>
                            </w:p>
                          </w:txbxContent>
                        </wps:txbx>
                        <wps:bodyPr rot="0" vert="vert270" wrap="square" lIns="91440" tIns="45720" rIns="91440" bIns="45720" anchor="t" anchorCtr="0" upright="1">
                          <a:noAutofit/>
                        </wps:bodyPr>
                      </wps:wsp>
                      <wps:wsp>
                        <wps:cNvPr id="47" name="Text Box 47"/>
                        <wps:cNvSpPr txBox="1">
                          <a:spLocks noChangeArrowheads="1"/>
                        </wps:cNvSpPr>
                        <wps:spPr bwMode="auto">
                          <a:xfrm>
                            <a:off x="4553"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pPr>
                                <w:rPr>
                                  <w:lang w:val="en-US"/>
                                </w:rPr>
                              </w:pPr>
                              <w:r>
                                <w:rPr>
                                  <w:lang w:val="en-US"/>
                                </w:rPr>
                                <w:t>1</w:t>
                              </w:r>
                            </w:p>
                          </w:txbxContent>
                        </wps:txbx>
                        <wps:bodyPr rot="0" vert="horz" wrap="square" lIns="91440" tIns="45720" rIns="91440" bIns="45720" anchor="t" anchorCtr="0" upright="1">
                          <a:noAutofit/>
                        </wps:bodyPr>
                      </wps:wsp>
                      <wps:wsp>
                        <wps:cNvPr id="48" name="Text Box 48"/>
                        <wps:cNvSpPr txBox="1">
                          <a:spLocks noChangeArrowheads="1"/>
                        </wps:cNvSpPr>
                        <wps:spPr bwMode="auto">
                          <a:xfrm>
                            <a:off x="557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pPr>
                                <w:rPr>
                                  <w:lang w:val="en-US"/>
                                </w:rPr>
                              </w:pPr>
                              <w:r>
                                <w:rPr>
                                  <w:lang w:val="en-US"/>
                                </w:rPr>
                                <w:t>2</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6700"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pPr>
                                <w:rPr>
                                  <w:lang w:val="en-US"/>
                                </w:rPr>
                              </w:pPr>
                              <w:r>
                                <w:rPr>
                                  <w:lang w:val="en-US"/>
                                </w:rPr>
                                <w:t>3</w:t>
                              </w:r>
                            </w:p>
                          </w:txbxContent>
                        </wps:txbx>
                        <wps:bodyPr rot="0" vert="horz" wrap="square" lIns="91440" tIns="45720" rIns="91440" bIns="45720" anchor="t" anchorCtr="0" upright="1">
                          <a:noAutofit/>
                        </wps:bodyPr>
                      </wps:wsp>
                      <wps:wsp>
                        <wps:cNvPr id="50" name="Text Box 50"/>
                        <wps:cNvSpPr txBox="1">
                          <a:spLocks noChangeArrowheads="1"/>
                        </wps:cNvSpPr>
                        <wps:spPr bwMode="auto">
                          <a:xfrm>
                            <a:off x="7491"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pPr>
                                <w:rPr>
                                  <w:lang w:val="en-US"/>
                                </w:rPr>
                              </w:pPr>
                              <w:r>
                                <w:rPr>
                                  <w:lang w:val="en-US"/>
                                </w:rPr>
                                <w:t>4</w:t>
                              </w:r>
                            </w:p>
                          </w:txbxContent>
                        </wps:txbx>
                        <wps:bodyPr rot="0" vert="horz" wrap="square" lIns="91440" tIns="45720" rIns="91440" bIns="45720" anchor="t" anchorCtr="0" upright="1">
                          <a:noAutofit/>
                        </wps:bodyPr>
                      </wps:wsp>
                      <wps:wsp>
                        <wps:cNvPr id="51" name="Text Box 51"/>
                        <wps:cNvSpPr txBox="1">
                          <a:spLocks noChangeArrowheads="1"/>
                        </wps:cNvSpPr>
                        <wps:spPr bwMode="auto">
                          <a:xfrm>
                            <a:off x="8395" y="6378"/>
                            <a:ext cx="452"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E19" w:rsidRDefault="00975E19" w:rsidP="00564B7C">
                              <w:r>
                                <w:rPr>
                                  <w:lang w:val="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028" style="position:absolute;margin-left:102.55pt;margin-top:2.5pt;width:328.85pt;height:113.25pt;z-index:251659264" coordorigin="3578,6378" coordsize="7642,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">
                <v:group id="Group 3" o:spid="_x0000_s1029" style="position:absolute;left:5018;top:7466;width:720;height:360" coordorigin="476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30" type="#_x0000_t5" style="position:absolute;left:4761;top:2214;width:360;height:360;rotation:59129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nfMEA&#10;AADaAAAADwAAAGRycy9kb3ducmV2LnhtbESPQYvCMBSE78L+h/AEb5oqokvXKCIsu960dmGPj+bZ&#10;FpuXkkRb/70RBI/DzHzDrDa9acSNnK8tK5hOEhDEhdU1lwry0/f4E4QPyBoby6TgTh4264/BClNt&#10;Oz7SLQuliBD2KSqoQmhTKX1RkUE/sS1x9M7WGQxRulJqh12Em0bOkmQhDdYcFypsaVdRccmuRoE8&#10;7KfF8rLLtvt+8efy/P+nC1ap0bDffoEI1Id3+NX+1Qrm8LwSb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CJ3zBAAAA2gAAAA8AAAAAAAAAAAAAAAAAmAIAAGRycy9kb3du&#10;cmV2LnhtbFBLBQYAAAAABAAEAPUAAACGAwAAAAA=&#10;" adj="11100"/>
                  <v:shape id="AutoShape 5" o:spid="_x0000_s1031" type="#_x0000_t5" style="position:absolute;left:5121;top:2214;width:360;height:360;rotation:-57681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dF8UA&#10;AADaAAAADwAAAGRycy9kb3ducmV2LnhtbESPQWvCQBSE70L/w/IK3uqmglpSVylWQRS0tS3k+Mg+&#10;k9Ds27i7xvjv3ULB4zAz3zDTeWdq0ZLzlWUFz4MEBHFudcWFgu+v1dMLCB+QNdaWScGVPMxnD70p&#10;ptpe+JPaQyhEhLBPUUEZQpNK6fOSDPqBbYijd7TOYIjSFVI7vES4qeUwScbSYMVxocSGFiXlv4ez&#10;UfCRmWw//Nnm7W6/XGTZZnJ8Pzml+o/d2yuIQF24h//ba61gBH9X4g2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Ox0XxQAAANoAAAAPAAAAAAAAAAAAAAAAAJgCAABkcnMv&#10;ZG93bnJldi54bWxQSwUGAAAAAAQABAD1AAAAigMAAAAA&#10;" adj="11100"/>
                </v:group>
                <v:group id="Group 6" o:spid="_x0000_s1032" style="position:absolute;left:6998;top:7466;width:720;height:360" coordorigin="6741,2214" coordsize="72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7" o:spid="_x0000_s1033" style="position:absolute;left:6741;top:2214;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8" o:spid="_x0000_s1034" style="position:absolute;flip:x;visibility:visible;mso-wrap-style:square" from="6741,2214" to="746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v:group id="Group 9" o:spid="_x0000_s1035" style="position:absolute;left:6458;top:7286;width:360;height:720" coordorigin="6201,2034" coordsize="3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10" o:spid="_x0000_s1036" style="position:absolute;visibility:visible;mso-wrap-style:square" from="6201,2394" to="63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group id="Group 11" o:spid="_x0000_s1037" style="position:absolute;left:6381;top:2034;width:180;height:720"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12" o:spid="_x0000_s1038"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3" o:spid="_x0000_s1039"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line id="Line 14" o:spid="_x0000_s1040"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group>
                </v:group>
                <v:group id="Group 15" o:spid="_x0000_s1041" style="position:absolute;left:7898;top:7286;width:1620;height:720" coordorigin="7641,2034" coordsize="16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7641;top:2034;width:1440;height:720" coordorigin="7641,2034" coordsize="14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7641;top:2034;width:180;height:720;rotation:-11794032fd" coordorigin="6381,2034" coordsize="18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d+/DxgAAANsA&#10;AAAPAAAAAAAAAAAAAAAAAKoCAABkcnMvZG93bnJldi54bWxQSwUGAAAAAAQABAD6AAAAnQMAAAAA&#10;">
                      <v:line id="Line 18" o:spid="_x0000_s1044" style="position:absolute;visibility:visible;mso-wrap-style:square" from="6381,2034" to="638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9" o:spid="_x0000_s1045" style="position:absolute;visibility:visible;mso-wrap-style:square" from="6381,2034" to="656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0" o:spid="_x0000_s1046" style="position:absolute;visibility:visible;mso-wrap-style:square" from="6381,2754" to="6561,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group>
                    <v:line id="Line 21" o:spid="_x0000_s1047" style="position:absolute;visibility:visible;mso-wrap-style:square" from="7821,2394" to="90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group>
                  <v:shape id="Freeform 22" o:spid="_x0000_s1048" style="position:absolute;left:908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5wkMQA&#10;AADbAAAADwAAAGRycy9kb3ducmV2LnhtbESPT2vCQBTE7wW/w/KE3uomEUqIrqLSghfBPxX19sg+&#10;k2j2bchuTfrt3UKhx2FmfsNM572pxYNaV1lWEI8iEMS51RUXCr4On28pCOeRNdaWScEPOZjPBi9T&#10;zLTteEePvS9EgLDLUEHpfZNJ6fKSDLqRbYiDd7WtQR9kW0jdYhfgppZJFL1LgxWHhRIbWpWU3/ff&#10;RsFh3F23R1rGG3e6xcXZpx8Xmyr1OuwXExCeev8f/muvtYIkgd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ucJDEAAAA2wAAAA8AAAAAAAAAAAAAAAAAmAIAAGRycy9k&#10;b3ducmV2LnhtbFBLBQYAAAAABAAEAPUAAACJAwAAAAA=&#10;" path="m,c90,60,180,120,180,180,180,240,,300,,360v,60,150,150,180,180e" filled="f">
                    <v:path arrowok="t" o:connecttype="custom" o:connectlocs="0,0;180,180;0,360;180,540" o:connectangles="0,0,0,0"/>
                  </v:shape>
                </v:group>
                <v:group id="Group 23" o:spid="_x0000_s1049" style="position:absolute;left:9698;top:7286;width:1440;height:540" coordorigin="9441,2034" coordsize="144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50" style="position:absolute;left:9441;top:2034;width:180;height:540;visibility:visible;mso-wrap-style:square;v-text-anchor:top" coordsize="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tNf8UA&#10;AADbAAAADwAAAGRycy9kb3ducmV2LnhtbESPT2vCQBTE70K/w/KE3nQTKxKiq6i00Ivgn4r29sg+&#10;k7TZtyG7NfHbu4LQ4zAzv2Fmi85U4kqNKy0riIcRCOLM6pJzBV+Hj0ECwnlkjZVlUnAjB4v5S2+G&#10;qbYt7+i697kIEHYpKii8r1MpXVaQQTe0NXHwLrYx6INscqkbbAPcVHIURRNpsOSwUGBN64Ky3/2f&#10;UXB4ay/bI63ijTv9xPnZJ+/fNlHqtd8tpyA8df4//Gx/agWjM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01/xQAAANsAAAAPAAAAAAAAAAAAAAAAAJgCAABkcnMv&#10;ZG93bnJldi54bWxQSwUGAAAAAAQABAD1AAAAigMAAAAA&#10;" path="m,c90,60,180,120,180,180,180,240,,300,,360v,60,150,150,180,180e" filled="f">
                    <v:path arrowok="t" o:connecttype="custom" o:connectlocs="0,0;180,180;0,360;180,540" o:connectangles="0,0,0,0"/>
                  </v:shape>
                  <v:line id="Line 25" o:spid="_x0000_s1051" style="position:absolute;visibility:visible;mso-wrap-style:square" from="9441,2394" to="10881,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v:group id="Group 26" o:spid="_x0000_s1052" style="position:absolute;left:5734;top:7052;width:724;height:1163" coordorigin="4577,2034" coordsize="724,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53" style="position:absolute;left:4581;top:2448;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8" o:spid="_x0000_s1054" style="position:absolute;left:4761;top:2268;width:3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shape id="AutoShape 29" o:spid="_x0000_s1055" style="position:absolute;left:4577;top:2034;width:720;height:228;rotation:1176663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fMPcUA&#10;AADbAAAADwAAAGRycy9kb3ducmV2LnhtbESPT2vCQBTE74LfYXmCl1I3DWjb1FVK8R9epGkP9vbI&#10;vmZDs29Ddo3x27tCweMwM79h5sve1qKj1leOFTxNEhDEhdMVlwq+v9aPLyB8QNZYOyYFF/KwXAwH&#10;c8y0O/MndXkoRYSwz1CBCaHJpPSFIYt+4hri6P261mKIsi2lbvEc4baWaZLMpMWK44LBhj4MFX/5&#10;ySrYT4/bdH2g5/THrOTm4dQdKZdKjUf9+xuIQH24h//bO60gfYXb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98w9xQAAANsAAAAPAAAAAAAAAAAAAAAAAJgCAABkcnMv&#10;ZG93bnJldi54bWxQSwUGAAAAAAQABAD1AAAAigMAAAAA&#10;" path="m,l3646,21600r14308,l21600,,,xe">
                    <v:stroke joinstyle="miter"/>
                    <v:path o:connecttype="custom" o:connectlocs="22,1;12,2;2,1;12,0" o:connectangles="0,0,0,0" textboxrect="3630,3600,17970,18000"/>
                  </v:shape>
                  <v:group id="Group 30" o:spid="_x0000_s1056" style="position:absolute;left:4865;top:2829;width:342;height:368" coordorigin="4761,2754" coordsize="446,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Line 31" o:spid="_x0000_s1057" style="position:absolute;visibility:visible;mso-wrap-style:square" from="4761,2754" to="5073,3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2" o:spid="_x0000_s1058" style="position:absolute;flip:x;visibility:visible;mso-wrap-style:square" from="4941,2931" to="5207,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group>
                </v:group>
                <v:shape id="Freeform 33" o:spid="_x0000_s1059" style="position:absolute;left:5231;top:6491;width:113;height:2260;visibility:visible;mso-wrap-style:square;v-text-anchor:top" coordsize="11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0+MQA&#10;AADbAAAADwAAAGRycy9kb3ducmV2LnhtbESPQWvCQBSE70L/w/IK3nTTWqRN3UioKJ4EtbTX1+wz&#10;WZJ9G7Krxv56VxA8DjPzDTOb97YRJ+q8cazgZZyAIC6cNlwq+N4vR+8gfEDW2DgmBRfyMM+eBjNM&#10;tTvzlk67UIoIYZ+igiqENpXSFxVZ9GPXEkfv4DqLIcqulLrDc4TbRr4myVRaNBwXKmzpq6Ki3h2t&#10;gn04TD/MZm22iyb//X/LV3+1/FFq+NznnyAC9eERvrfXWsFkAr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H9PjEAAAA2wAAAA8AAAAAAAAAAAAAAAAAmAIAAGRycy9k&#10;b3ducmV2LnhtbFBLBQYAAAAABAAEAPUAAACJAwAAAAA=&#10;" path="m,c56,75,113,151,113,226,113,301,,377,,452v,75,113,151,113,226c113,753,,829,,904v,75,113,151,113,226c113,1205,,1281,,1356v,75,113,151,113,226c113,1657,,1733,,1808v,75,113,151,113,226c113,2109,56,2184,,2260e" filled="f">
                  <v:path arrowok="t" o:connecttype="custom" o:connectlocs="0,0;113,226;0,452;113,678;0,904;113,1130;0,1356;113,1582;0,1808;113,2034;0,2260" o:connectangles="0,0,0,0,0,0,0,0,0,0,0"/>
                </v:shape>
                <v:shape id="Freeform 34" o:spid="_x0000_s1060" style="position:absolute;left:4553;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n3sYA&#10;AADbAAAADwAAAGRycy9kb3ducmV2LnhtbESPT2vCQBTE7wW/w/IEL6KbWhVJXUWF+ucgtCro8TX7&#10;TEKzb0N2a+K37wpCj8PM/IaZzhtTiBtVLres4LUfgSBOrM45VXA6fvQmIJxH1lhYJgV3cjCftV6m&#10;GGtb8xfdDj4VAcIuRgWZ92UspUsyMuj6tiQO3tVWBn2QVSp1hXWAm0IOomgsDeYcFjIsaZVR8nP4&#10;NQquo4us7+ZzeV7v9slm/b29dBdDpTrtZvEOwlPj/8PP9lYreBvC40v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Vn3sYAAADbAAAADwAAAAAAAAAAAAAAAACYAgAAZHJz&#10;L2Rvd25yZXYueG1sUEsFBgAAAAAEAAQA9QAAAIsDAAAAAA==&#10;" path="m,l339,r,339l452,678e" filled="f">
                  <v:path arrowok="t" o:connecttype="custom" o:connectlocs="0,0;339,0;339,339;452,678" o:connectangles="0,0,0,0"/>
                </v:shape>
                <v:shape id="Freeform 35" o:spid="_x0000_s1061" style="position:absolute;left:5570;top:6830;width:339;height:678;visibility:visible;mso-wrap-style:square;v-text-anchor:top" coordsize="339,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8ujcIA&#10;AADbAAAADwAAAGRycy9kb3ducmV2LnhtbESP0YrCMBRE3xf8h3AFXxZN17Ii1SiyIOiLuOoHXJpr&#10;W21uShJr9euNsLCPw8ycYebLztSiJecrywq+RgkI4tzqigsFp+N6OAXhA7LG2jIpeJCH5aL3McdM&#10;2zv/UnsIhYgQ9hkqKENoMil9XpJBP7INcfTO1hkMUbpCaof3CDe1HCfJRBqsOC6U2NBPSfn1cDMK&#10;Au7TberdpNvhZ+vPz2O+fVyUGvS71QxEoC78h//aG60g/Yb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y6NwgAAANsAAAAPAAAAAAAAAAAAAAAAAJgCAABkcnMvZG93&#10;bnJldi54bWxQSwUGAAAAAAQABAD1AAAAhwMAAAAA&#10;" path="m339,l,,,339,226,678e" filled="f">
                  <v:path arrowok="t" o:connecttype="custom" o:connectlocs="339,0;0,0;0,339;226,678" o:connectangles="0,0,0,0"/>
                </v:shape>
                <v:shape id="Freeform 36" o:spid="_x0000_s1062" style="position:absolute;left:6587;top:6830;width:452;height:791;visibility:visible;mso-wrap-style:square;v-text-anchor:top" coordsize="45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4+8QA&#10;AADbAAAADwAAAGRycy9kb3ducmV2LnhtbESPQWvCQBSE74L/YXlCb7rRgpboKkVR2oMH00Kvz+wz&#10;G5t9G7JrEv+9Wyh4HGbmG2a16W0lWmp86VjBdJKAIM6dLrlQ8P21H7+B8AFZY+WYFNzJw2Y9HKww&#10;1a7jE7VZKESEsE9RgQmhTqX0uSGLfuJq4uhdXGMxRNkUUjfYRbit5CxJ5tJiyXHBYE1bQ/lvdrMK&#10;DvnZH7am1dfjtZtlu/v5R38ulHoZ9e9LEIH68Az/tz+0gtc5/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WuPvEAAAA2wAAAA8AAAAAAAAAAAAAAAAAmAIAAGRycy9k&#10;b3ducmV2LnhtbFBLBQYAAAAABAAEAPUAAACJAwAAAAA=&#10;" path="m452,l113,r,226l,791e" filled="f">
                  <v:path arrowok="t" o:connecttype="custom" o:connectlocs="452,0;113,0;113,226;0,791" o:connectangles="0,0,0,0"/>
                </v:shape>
                <v:shape id="Freeform 37" o:spid="_x0000_s1063" style="position:absolute;left:7265;top:6830;width:452;height:678;visibility:visible;mso-wrap-style:square;v-text-anchor:top" coordsize="452,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f5qccA&#10;AADbAAAADwAAAGRycy9kb3ducmV2LnhtbESPT2vCQBTE74V+h+UVehHd2FqV1FVsoWoPgv9Aj6/Z&#10;ZxLMvg3Z1cRv7wpCj8PM/IYZTRpTiAtVLresoNuJQBAnVuecKthtf9pDEM4jaywsk4IrOZiMn59G&#10;GGtb85ouG5+KAGEXo4LM+zKW0iUZGXQdWxIH72grgz7IKpW6wjrATSHfoqgvDeYcFjIs6Tuj5LQ5&#10;GwXHj4Osr2b1tZ/9LpP57G9xaE17Sr2+NNNPEJ4a/x9+tBdawfsA7l/CD5Dj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H+anHAAAA2wAAAA8AAAAAAAAAAAAAAAAAmAIAAGRy&#10;cy9kb3ducmV2LnhtbFBLBQYAAAAABAAEAPUAAACMAwAAAAA=&#10;" path="m452,l226,r,339l,678e" filled="f">
                  <v:path arrowok="t" o:connecttype="custom" o:connectlocs="452,0;226,0;226,339;0,678" o:connectangles="0,0,0,0"/>
                </v:shape>
                <v:shape id="Freeform 38" o:spid="_x0000_s1064" style="position:absolute;left:8169;top:6830;width:565;height:791;visibility:visible;mso-wrap-style:square;v-text-anchor:top" coordsize="56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l8cMA&#10;AADbAAAADwAAAGRycy9kb3ducmV2LnhtbERPTWvCQBC9C/6HZQRvZqOVtqau0hYigXppqtTjkB2T&#10;tNnZkF1j+u+7B8Hj432vt4NpRE+dqy0rmEcxCOLC6ppLBYevdPYMwnlkjY1lUvBHDrab8WiNibZX&#10;/qQ+96UIIewSVFB53yZSuqIigy6yLXHgzrYz6APsSqk7vIZw08hFHD9KgzWHhgpbeq+o+M0vRsHH&#10;T/P2xIfF6rQ/ZUt7/La7tMiUmk6G1xcQngZ/F9/cmVbwEMa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l8cMAAADbAAAADwAAAAAAAAAAAAAAAACYAgAAZHJzL2Rv&#10;d25yZXYueG1sUEsFBgAAAAAEAAQA9QAAAIgDAAAAAA==&#10;" path="m565,l226,r,339l,791e" filled="f">
                  <v:path arrowok="t" o:connecttype="custom" o:connectlocs="565,0;226,0;226,339;0,791" o:connectangles="0,0,0,0"/>
                </v:shape>
                <v:shape id="Freeform 39" o:spid="_x0000_s1065" style="position:absolute;left:10429;top:7621;width:226;height:1356;visibility:visible;mso-wrap-style:square;v-text-anchor:top" coordsize="226,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kdcMA&#10;AADbAAAADwAAAGRycy9kb3ducmV2LnhtbESPQWvCQBSE74X+h+UVvIhuarFozEasIBQCxap4fmRf&#10;k9Ds27C7xvjvXaHQ4zAz3zDZejCt6Mn5xrKC12kCgri0uuFKwem4myxA+ICssbVMCm7kYZ0/P2WY&#10;anvlb+oPoRIRwj5FBXUIXSqlL2sy6Ke2I47ej3UGQ5SuktrhNcJNK2dJ8i4NNhwXauxoW1P5e7gY&#10;Beykv/DmXAz9cj8Pt2L80RZfSo1ehs0KRKAh/If/2p9awdsSHl/iD5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BkdcMAAADbAAAADwAAAAAAAAAAAAAAAACYAgAAZHJzL2Rv&#10;d25yZXYueG1sUEsFBgAAAAAEAAQA9QAAAIgDAAAAAA==&#10;" path="m,l226,452r,904e" filled="f">
                  <v:path arrowok="t" o:connecttype="custom" o:connectlocs="0,0;226,452;226,1356" o:connectangles="0,0,0"/>
                </v:shape>
                <v:group id="Group 40" o:spid="_x0000_s1066" style="position:absolute;left:3578;top:7621;width:1540;height:1469" coordorigin="3578,7621" coordsize="1540,1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41" o:spid="_x0000_s1067" style="position:absolute;visibility:visible;mso-wrap-style:square" from="3578,8006" to="357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qe6MMAAADbAAAADwAAAGRycy9kb3ducmV2LnhtbESPQWvCQBSE7wX/w/IEb3VjL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anujDAAAA2wAAAA8AAAAAAAAAAAAA&#10;AAAAoQIAAGRycy9kb3ducmV2LnhtbFBLBQYAAAAABAAEAPkAAACRAwAAAAA=&#10;" strokeweight="1.5pt"/>
                  <v:shape id="Freeform 42" o:spid="_x0000_s1068" style="position:absolute;left:3578;top:7642;width:552;height:364;visibility:visible;mso-wrap-style:square;v-text-anchor:top" coordsize="552,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ERcUA&#10;AADbAAAADwAAAGRycy9kb3ducmV2LnhtbESPQWvCQBSE7wX/w/IEb3WjrUWiq7Sl0opeGhX09sg+&#10;k9Ds27C7jfHfu0Khx2FmvmHmy87UoiXnK8sKRsMEBHFudcWFgv1u9TgF4QOyxtoyKbiSh+Wi9zDH&#10;VNsLf1ObhUJECPsUFZQhNKmUPi/JoB/ahjh6Z+sMhihdIbXDS4SbWo6T5EUarDgulNjQe0n5T/Zr&#10;FEzWLjtsjp/JqC2uT4e37ekjkyelBv3udQYiUBf+w3/tL63geQz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ERFxQAAANsAAAAPAAAAAAAAAAAAAAAAAJgCAABkcnMv&#10;ZG93bnJldi54bWxQSwUGAAAAAAQABAD1AAAAigMAAAAA&#10;" path="m,364c22,313,43,120,135,60,227,,465,15,552,3e" filled="f" strokeweight="1.5pt">
                    <v:path arrowok="t" o:connecttype="custom" o:connectlocs="0,364;135,60;552,3" o:connectangles="0,0,0"/>
                  </v:shape>
                  <v:line id="Line 43" o:spid="_x0000_s1069" style="position:absolute;visibility:visible;mso-wrap-style:square" from="4118,7646" to="5018,7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SlBMMAAADbAAAADwAAAGRycy9kb3ducmV2LnhtbESPQWvCQBSE7wX/w/IEb3VjLUWiq4ig&#10;lt6MInh7ZJ9JTPZturvR9N+7hUKPw8x8wyxWvWnEnZyvLCuYjBMQxLnVFRcKTsft6wyED8gaG8uk&#10;4Ic8rJaDlwWm2j74QPcsFCJC2KeooAyhTaX0eUkG/di2xNG7WmcwROkKqR0+Itw08i1JPqTBiuNC&#10;iS1tSsrrrDMKzl3Gl1u9dQ12u/3+ev6u/fRLqdGwX89BBOrDf/iv/akVvE/h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EpQTDAAAA2wAAAA8AAAAAAAAAAAAA&#10;AAAAoQIAAGRycy9kb3ducmV2LnhtbFBLBQYAAAAABAAEAPkAAACRAwAAAAA=&#10;" strokeweight="1.5pt"/>
                  <v:shape id="Freeform 44" o:spid="_x0000_s1070" style="position:absolute;left:4327;top:7621;width:226;height:1469;visibility:visible;mso-wrap-style:square;v-text-anchor:top" coordsize="226,1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8UA&#10;AADbAAAADwAAAGRycy9kb3ducmV2LnhtbESPQWvCQBSE7wX/w/IKvdWNJRaNriKFiqUUNCp4fGRf&#10;k5js27C71fjvu4WCx2FmvmHmy9604kLO15YVjIYJCOLC6ppLBYf9+/MEhA/IGlvLpOBGHpaLwcMc&#10;M22vvKNLHkoRIewzVFCF0GVS+qIig35oO+LofVtnMETpSqkdXiPctPIlSV6lwZrjQoUdvVVUNPmP&#10;UfBxskfdjKb2PCnW58/DerP9Gp+UenrsVzMQgfpwD/+3N1pBm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63xQAAANsAAAAPAAAAAAAAAAAAAAAAAJgCAABkcnMv&#10;ZG93bnJldi54bWxQSwUGAAAAAAQABAD1AAAAigMAAAAA&#10;" path="m,l226,452r,1017e" filled="f">
                    <v:path arrowok="t" o:connecttype="custom" o:connectlocs="0,0;226,452;226,1469" o:connectangles="0,0,0"/>
                  </v:shape>
                  <v:shapetype id="_x0000_t202" coordsize="21600,21600" o:spt="202" path="m,l,21600r21600,l21600,xe">
                    <v:stroke joinstyle="miter"/>
                    <v:path gradientshapeok="t" o:connecttype="rect"/>
                  </v:shapetype>
                  <v:shape id="Text Box 45" o:spid="_x0000_s1071" type="#_x0000_t202" style="position:absolute;left:4101;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NPi8YA&#10;AADbAAAADwAAAGRycy9kb3ducmV2LnhtbESPQWvCQBSE74L/YXlCb7rRaimpq4jSUC8S0/bQ22v2&#10;NQlm36bZrYn/3hWEHoeZ+YZZrntTizO1rrKsYDqJQBDnVldcKPh4fx0/g3AeWWNtmRRcyMF6NRws&#10;Mda24yOdM1+IAGEXo4LS+yaW0uUlGXQT2xAH78e2Bn2QbSF1i12Am1rOouhJGqw4LJTY0Lak/JT9&#10;GQWf34dLfWwev6Kq26d98ptmu6RQ6mHUb15AeOr9f/jeftMK5g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NPi8YAAADbAAAADwAAAAAAAAAAAAAAAACYAgAAZHJz&#10;L2Rvd25yZXYueG1sUEsFBgAAAAAEAAQA9QAAAIsDAAAAAA==&#10;" filled="f" stroked="f">
                    <v:textbox style="layout-flow:vertical;mso-layout-flow-alt:bottom-to-top">
                      <w:txbxContent>
                        <w:p w:rsidR="00975E19" w:rsidRDefault="00975E19" w:rsidP="00564B7C">
                          <w:pPr>
                            <w:ind w:right="-100"/>
                          </w:pPr>
                          <w:r>
                            <w:sym w:font="Symbol" w:char="F0C6"/>
                          </w:r>
                        </w:p>
                        <w:p w:rsidR="00975E19" w:rsidRDefault="00975E19" w:rsidP="00564B7C">
                          <w:pPr>
                            <w:ind w:right="-100"/>
                            <w:rPr>
                              <w:lang w:val="en-US"/>
                            </w:rPr>
                          </w:pPr>
                          <w:r>
                            <w:rPr>
                              <w:lang w:val="en-US"/>
                            </w:rPr>
                            <w:t>PP-R</w:t>
                          </w:r>
                        </w:p>
                      </w:txbxContent>
                    </v:textbox>
                  </v:shape>
                </v:group>
                <v:shape id="Text Box 46" o:spid="_x0000_s1072" type="#_x0000_t202" style="position:absolute;left:10203;top:8186;width:1017;height: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HR/MUA&#10;AADbAAAADwAAAGRycy9kb3ducmV2LnhtbESPQWvCQBSE70L/w/IKvenGtohE1yAtDe1FNOrB2zP7&#10;TILZt2l2a+K/dwuCx2FmvmHmSW9qcaHWVZYVjEcRCOLc6ooLBbvt13AKwnlkjbVlUnAlB8niaTDH&#10;WNuON3TJfCEChF2MCkrvm1hKl5dk0I1sQxy8k20N+iDbQuoWuwA3tXyNook0WHFYKLGhj5Lyc/Zn&#10;FOyPq2u9ad4OUdX9rPv0d519poVSL8/9cgbCU+8f4Xv7Wyt4n8D/l/A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dH8xQAAANsAAAAPAAAAAAAAAAAAAAAAAJgCAABkcnMv&#10;ZG93bnJldi54bWxQSwUGAAAAAAQABAD1AAAAigMAAAAA&#10;" filled="f" stroked="f">
                  <v:textbox style="layout-flow:vertical;mso-layout-flow-alt:bottom-to-top">
                    <w:txbxContent>
                      <w:p w:rsidR="00975E19" w:rsidRDefault="00975E19" w:rsidP="00564B7C">
                        <w:pPr>
                          <w:ind w:right="-100"/>
                        </w:pPr>
                        <w:r>
                          <w:sym w:font="Symbol" w:char="F0C6"/>
                        </w:r>
                      </w:p>
                      <w:p w:rsidR="00975E19" w:rsidRDefault="00975E19" w:rsidP="00564B7C">
                        <w:pPr>
                          <w:ind w:right="-100"/>
                          <w:rPr>
                            <w:lang w:val="en-US"/>
                          </w:rPr>
                        </w:pPr>
                        <w:r>
                          <w:rPr>
                            <w:lang w:val="en-US"/>
                          </w:rPr>
                          <w:t>PP-R</w:t>
                        </w:r>
                      </w:p>
                    </w:txbxContent>
                  </v:textbox>
                </v:shape>
                <v:shape id="Text Box 47" o:spid="_x0000_s1073" type="#_x0000_t202" style="position:absolute;left:4553;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975E19" w:rsidRDefault="00975E19" w:rsidP="00564B7C">
                        <w:pPr>
                          <w:rPr>
                            <w:lang w:val="en-US"/>
                          </w:rPr>
                        </w:pPr>
                        <w:r>
                          <w:rPr>
                            <w:lang w:val="en-US"/>
                          </w:rPr>
                          <w:t>1</w:t>
                        </w:r>
                      </w:p>
                    </w:txbxContent>
                  </v:textbox>
                </v:shape>
                <v:shape id="Text Box 48" o:spid="_x0000_s1074" type="#_x0000_t202" style="position:absolute;left:557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975E19" w:rsidRDefault="00975E19" w:rsidP="00564B7C">
                        <w:pPr>
                          <w:rPr>
                            <w:lang w:val="en-US"/>
                          </w:rPr>
                        </w:pPr>
                        <w:r>
                          <w:rPr>
                            <w:lang w:val="en-US"/>
                          </w:rPr>
                          <w:t>2</w:t>
                        </w:r>
                      </w:p>
                    </w:txbxContent>
                  </v:textbox>
                </v:shape>
                <v:shape id="Text Box 49" o:spid="_x0000_s1075" type="#_x0000_t202" style="position:absolute;left:6700;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975E19" w:rsidRDefault="00975E19" w:rsidP="00564B7C">
                        <w:pPr>
                          <w:rPr>
                            <w:lang w:val="en-US"/>
                          </w:rPr>
                        </w:pPr>
                        <w:r>
                          <w:rPr>
                            <w:lang w:val="en-US"/>
                          </w:rPr>
                          <w:t>3</w:t>
                        </w:r>
                      </w:p>
                    </w:txbxContent>
                  </v:textbox>
                </v:shape>
                <v:shape id="Text Box 50" o:spid="_x0000_s1076" type="#_x0000_t202" style="position:absolute;left:7491;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75E19" w:rsidRDefault="00975E19" w:rsidP="00564B7C">
                        <w:pPr>
                          <w:rPr>
                            <w:lang w:val="en-US"/>
                          </w:rPr>
                        </w:pPr>
                        <w:r>
                          <w:rPr>
                            <w:lang w:val="en-US"/>
                          </w:rPr>
                          <w:t>4</w:t>
                        </w:r>
                      </w:p>
                    </w:txbxContent>
                  </v:textbox>
                </v:shape>
                <v:shape id="Text Box 51" o:spid="_x0000_s1077" type="#_x0000_t202" style="position:absolute;left:8395;top:6378;width:452;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975E19" w:rsidRDefault="00975E19" w:rsidP="00564B7C">
                        <w:r>
                          <w:rPr>
                            <w:lang w:val="en-US"/>
                          </w:rPr>
                          <w:t>3</w:t>
                        </w:r>
                      </w:p>
                    </w:txbxContent>
                  </v:textbox>
                </v:shape>
              </v:group>
            </w:pict>
          </mc:Fallback>
        </mc:AlternateContent>
      </w:r>
    </w:p>
    <w:p w:rsidR="00564B7C" w:rsidRDefault="00564B7C" w:rsidP="00564B7C"/>
    <w:p w:rsidR="00564B7C" w:rsidRDefault="00564B7C" w:rsidP="00564B7C"/>
    <w:p w:rsidR="00564B7C" w:rsidRDefault="00564B7C" w:rsidP="00564B7C"/>
    <w:p w:rsidR="00564B7C" w:rsidRDefault="00564B7C" w:rsidP="00564B7C"/>
    <w:p w:rsidR="00564B7C" w:rsidRPr="00564B7C" w:rsidRDefault="00564B7C" w:rsidP="00564B7C">
      <w:pPr>
        <w:numPr>
          <w:ilvl w:val="0"/>
          <w:numId w:val="10"/>
        </w:numPr>
        <w:spacing w:after="0" w:line="240" w:lineRule="auto"/>
        <w:rPr>
          <w:rFonts w:ascii="Times New Roman" w:hAnsi="Times New Roman" w:cs="Times New Roman"/>
        </w:rPr>
      </w:pPr>
      <w:r w:rsidRPr="00564B7C">
        <w:rPr>
          <w:rFonts w:ascii="Times New Roman" w:hAnsi="Times New Roman" w:cs="Times New Roman"/>
        </w:rPr>
        <w:t>Шаровой кран</w:t>
      </w:r>
    </w:p>
    <w:p w:rsidR="00564B7C" w:rsidRPr="00564B7C" w:rsidRDefault="00564B7C" w:rsidP="00564B7C">
      <w:pPr>
        <w:numPr>
          <w:ilvl w:val="0"/>
          <w:numId w:val="10"/>
        </w:numPr>
        <w:spacing w:after="0" w:line="240" w:lineRule="auto"/>
        <w:rPr>
          <w:rFonts w:ascii="Times New Roman" w:hAnsi="Times New Roman" w:cs="Times New Roman"/>
        </w:rPr>
      </w:pPr>
      <w:r w:rsidRPr="00564B7C">
        <w:rPr>
          <w:rFonts w:ascii="Times New Roman" w:hAnsi="Times New Roman" w:cs="Times New Roman"/>
        </w:rPr>
        <w:t xml:space="preserve">Регулятор давления </w:t>
      </w:r>
      <w:proofErr w:type="spellStart"/>
      <w:r w:rsidRPr="00564B7C">
        <w:rPr>
          <w:rFonts w:ascii="Times New Roman" w:hAnsi="Times New Roman" w:cs="Times New Roman"/>
        </w:rPr>
        <w:t>Ду</w:t>
      </w:r>
      <w:proofErr w:type="spellEnd"/>
      <w:r w:rsidRPr="00564B7C">
        <w:rPr>
          <w:rFonts w:ascii="Times New Roman" w:hAnsi="Times New Roman" w:cs="Times New Roman"/>
        </w:rPr>
        <w:t xml:space="preserve"> </w:t>
      </w:r>
    </w:p>
    <w:p w:rsidR="00564B7C" w:rsidRPr="00564B7C" w:rsidRDefault="00564B7C" w:rsidP="00564B7C">
      <w:pPr>
        <w:numPr>
          <w:ilvl w:val="0"/>
          <w:numId w:val="10"/>
        </w:numPr>
        <w:spacing w:after="0" w:line="240" w:lineRule="auto"/>
        <w:rPr>
          <w:rFonts w:ascii="Times New Roman" w:hAnsi="Times New Roman" w:cs="Times New Roman"/>
        </w:rPr>
      </w:pPr>
      <w:r w:rsidRPr="00564B7C">
        <w:rPr>
          <w:rFonts w:ascii="Times New Roman" w:hAnsi="Times New Roman" w:cs="Times New Roman"/>
        </w:rPr>
        <w:t xml:space="preserve">Ниппель с накидной гайкой </w:t>
      </w:r>
    </w:p>
    <w:p w:rsidR="00564B7C" w:rsidRPr="00564B7C" w:rsidRDefault="00564B7C" w:rsidP="00564B7C">
      <w:pPr>
        <w:numPr>
          <w:ilvl w:val="0"/>
          <w:numId w:val="10"/>
        </w:numPr>
        <w:spacing w:after="0" w:line="240" w:lineRule="auto"/>
        <w:rPr>
          <w:rFonts w:ascii="Times New Roman" w:hAnsi="Times New Roman" w:cs="Times New Roman"/>
        </w:rPr>
      </w:pPr>
      <w:proofErr w:type="spellStart"/>
      <w:r w:rsidRPr="00564B7C">
        <w:rPr>
          <w:rFonts w:ascii="Times New Roman" w:hAnsi="Times New Roman" w:cs="Times New Roman"/>
        </w:rPr>
        <w:t>Водосчетчик</w:t>
      </w:r>
      <w:proofErr w:type="spellEnd"/>
      <w:r w:rsidRPr="00564B7C">
        <w:rPr>
          <w:rFonts w:ascii="Times New Roman" w:hAnsi="Times New Roman" w:cs="Times New Roman"/>
        </w:rPr>
        <w:t xml:space="preserve"> СГИ </w:t>
      </w:r>
      <w:proofErr w:type="spellStart"/>
      <w:r w:rsidRPr="00564B7C">
        <w:rPr>
          <w:rFonts w:ascii="Times New Roman" w:hAnsi="Times New Roman" w:cs="Times New Roman"/>
        </w:rPr>
        <w:t>Ду</w:t>
      </w:r>
      <w:proofErr w:type="spellEnd"/>
      <w:r w:rsidRPr="00564B7C">
        <w:rPr>
          <w:rFonts w:ascii="Times New Roman" w:hAnsi="Times New Roman" w:cs="Times New Roman"/>
        </w:rPr>
        <w:t xml:space="preserve"> </w:t>
      </w:r>
    </w:p>
    <w:p w:rsidR="00564B7C" w:rsidRPr="00564B7C" w:rsidRDefault="00564B7C" w:rsidP="00564B7C">
      <w:pPr>
        <w:spacing w:line="240" w:lineRule="auto"/>
        <w:rPr>
          <w:rFonts w:ascii="Times New Roman" w:hAnsi="Times New Roman" w:cs="Times New Roman"/>
        </w:rPr>
      </w:pPr>
    </w:p>
    <w:p w:rsidR="00564B7C" w:rsidRDefault="00564B7C" w:rsidP="000C19EA">
      <w:pPr>
        <w:spacing w:line="240" w:lineRule="auto"/>
        <w:ind w:firstLine="708"/>
        <w:jc w:val="both"/>
        <w:rPr>
          <w:rFonts w:ascii="Times New Roman" w:hAnsi="Times New Roman" w:cs="Times New Roman"/>
          <w:color w:val="000000"/>
          <w:spacing w:val="12"/>
          <w:sz w:val="24"/>
          <w:szCs w:val="24"/>
        </w:rPr>
      </w:pPr>
      <w:r w:rsidRPr="00564B7C">
        <w:rPr>
          <w:rFonts w:ascii="Times New Roman" w:hAnsi="Times New Roman" w:cs="Times New Roman"/>
          <w:sz w:val="24"/>
          <w:szCs w:val="24"/>
        </w:rPr>
        <w:t>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(включая шаровой кран).</w:t>
      </w:r>
    </w:p>
    <w:p w:rsidR="00564B7C" w:rsidRPr="00564B7C" w:rsidRDefault="00564B7C" w:rsidP="00564B7C">
      <w:pPr>
        <w:shd w:val="clear" w:color="auto" w:fill="FFFFFF"/>
        <w:spacing w:before="274" w:line="274" w:lineRule="exact"/>
        <w:ind w:left="389"/>
        <w:jc w:val="both"/>
        <w:rPr>
          <w:rFonts w:ascii="Times New Roman" w:hAnsi="Times New Roman" w:cs="Times New Roman"/>
          <w:color w:val="000000"/>
          <w:spacing w:val="12"/>
          <w:sz w:val="24"/>
          <w:szCs w:val="24"/>
        </w:rPr>
      </w:pPr>
      <w:r w:rsidRPr="00564B7C">
        <w:rPr>
          <w:rFonts w:ascii="Times New Roman" w:hAnsi="Times New Roman" w:cs="Times New Roman"/>
          <w:color w:val="000000"/>
          <w:spacing w:val="12"/>
          <w:sz w:val="24"/>
          <w:szCs w:val="24"/>
        </w:rPr>
        <w:t>2) При эксплуатации питающих электрических сетей на квартиру.</w:t>
      </w:r>
    </w:p>
    <w:p w:rsidR="00564B7C" w:rsidRPr="00564B7C" w:rsidRDefault="00564B7C" w:rsidP="00564B7C">
      <w:pPr>
        <w:jc w:val="center"/>
        <w:rPr>
          <w:rFonts w:ascii="Times New Roman" w:hAnsi="Times New Roman" w:cs="Times New Roman"/>
          <w:b/>
        </w:rPr>
      </w:pPr>
      <w:r w:rsidRPr="00564B7C">
        <w:rPr>
          <w:rFonts w:ascii="Times New Roman" w:hAnsi="Times New Roman" w:cs="Times New Roman"/>
          <w:b/>
        </w:rPr>
        <w:t>Схема</w:t>
      </w:r>
    </w:p>
    <w:p w:rsidR="00564B7C" w:rsidRDefault="00564B7C" w:rsidP="00975E19">
      <w:pPr>
        <w:jc w:val="center"/>
      </w:pPr>
      <w:r w:rsidRPr="005D5BC8">
        <w:rPr>
          <w:noProof/>
        </w:rPr>
        <w:drawing>
          <wp:inline distT="0" distB="0" distL="0" distR="0">
            <wp:extent cx="4025822" cy="1873909"/>
            <wp:effectExtent l="0" t="0" r="0" b="0"/>
            <wp:docPr id="1" name="Рисунок 1" descr="1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4674" cy="1878029"/>
                    </a:xfrm>
                    <a:prstGeom prst="rect">
                      <a:avLst/>
                    </a:prstGeom>
                    <a:noFill/>
                    <a:ln>
                      <a:noFill/>
                    </a:ln>
                  </pic:spPr>
                </pic:pic>
              </a:graphicData>
            </a:graphic>
          </wp:inline>
        </w:drawing>
      </w:r>
    </w:p>
    <w:p w:rsidR="00564B7C" w:rsidRPr="00564B7C" w:rsidRDefault="00564B7C" w:rsidP="00564B7C">
      <w:pPr>
        <w:shd w:val="clear" w:color="auto" w:fill="FFFFFF"/>
        <w:spacing w:before="274" w:line="274" w:lineRule="exact"/>
        <w:ind w:firstLine="708"/>
        <w:jc w:val="both"/>
        <w:rPr>
          <w:rFonts w:ascii="Times New Roman" w:hAnsi="Times New Roman" w:cs="Times New Roman"/>
          <w:sz w:val="24"/>
          <w:szCs w:val="24"/>
        </w:rPr>
      </w:pPr>
      <w:r w:rsidRPr="00564B7C">
        <w:rPr>
          <w:rFonts w:ascii="Times New Roman" w:hAnsi="Times New Roman" w:cs="Times New Roman"/>
          <w:color w:val="000000"/>
          <w:spacing w:val="12"/>
          <w:sz w:val="24"/>
          <w:szCs w:val="24"/>
        </w:rPr>
        <w:t xml:space="preserve">Исполнитель несет ответственность за надлежащее состояние и </w:t>
      </w:r>
      <w:r w:rsidRPr="00564B7C">
        <w:rPr>
          <w:rFonts w:ascii="Times New Roman" w:hAnsi="Times New Roman" w:cs="Times New Roman"/>
          <w:color w:val="000000"/>
          <w:spacing w:val="1"/>
          <w:sz w:val="24"/>
          <w:szCs w:val="24"/>
        </w:rPr>
        <w:t xml:space="preserve">работоспособность питающих электрических сетей на квартиру согласно </w:t>
      </w:r>
      <w:r w:rsidRPr="00564B7C">
        <w:rPr>
          <w:rFonts w:ascii="Times New Roman" w:hAnsi="Times New Roman" w:cs="Times New Roman"/>
          <w:color w:val="000000"/>
          <w:spacing w:val="-5"/>
          <w:sz w:val="24"/>
          <w:szCs w:val="24"/>
        </w:rPr>
        <w:t xml:space="preserve">нижеуказанной схеме до прибора учета (пунктирной линии слева).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ED7533" w:rsidRPr="009244FD" w:rsidTr="000F4490">
        <w:tc>
          <w:tcPr>
            <w:tcW w:w="5637" w:type="dxa"/>
          </w:tcPr>
          <w:p w:rsidR="00ED7533" w:rsidRPr="007F14B6" w:rsidRDefault="00ED7533" w:rsidP="000F4490">
            <w:pPr>
              <w:rPr>
                <w:rFonts w:ascii="Times New Roman" w:hAnsi="Times New Roman" w:cs="Times New Roman"/>
                <w:b/>
                <w:color w:val="000000"/>
              </w:rPr>
            </w:pPr>
            <w:r w:rsidRPr="007F14B6">
              <w:rPr>
                <w:rFonts w:ascii="Times New Roman" w:hAnsi="Times New Roman" w:cs="Times New Roman"/>
                <w:b/>
                <w:color w:val="000000"/>
              </w:rPr>
              <w:t>Генеральный директор</w:t>
            </w:r>
          </w:p>
          <w:p w:rsidR="00ED7533" w:rsidRPr="009244FD" w:rsidRDefault="00ED7533" w:rsidP="000F4490">
            <w:pPr>
              <w:widowControl w:val="0"/>
              <w:autoSpaceDE w:val="0"/>
              <w:autoSpaceDN w:val="0"/>
              <w:adjustRightInd w:val="0"/>
              <w:jc w:val="both"/>
              <w:rPr>
                <w:rFonts w:ascii="Times New Roman" w:eastAsia="Times New Roman" w:hAnsi="Times New Roman" w:cs="Times New Roman"/>
                <w:noProof/>
                <w:sz w:val="21"/>
                <w:szCs w:val="21"/>
              </w:rPr>
            </w:pPr>
            <w:r w:rsidRPr="007F14B6">
              <w:rPr>
                <w:rFonts w:ascii="Times New Roman" w:hAnsi="Times New Roman" w:cs="Times New Roman"/>
                <w:b/>
                <w:color w:val="000000"/>
              </w:rPr>
              <w:t>ООО «УК МД»</w:t>
            </w:r>
          </w:p>
          <w:p w:rsidR="00ED7533" w:rsidRPr="009244FD" w:rsidRDefault="00ED7533" w:rsidP="000F4490">
            <w:pPr>
              <w:rPr>
                <w:rFonts w:ascii="Times New Roman" w:eastAsia="Times New Roman" w:hAnsi="Times New Roman" w:cs="Times New Roman"/>
                <w:sz w:val="21"/>
                <w:szCs w:val="21"/>
              </w:rPr>
            </w:pPr>
          </w:p>
        </w:tc>
        <w:tc>
          <w:tcPr>
            <w:tcW w:w="4785" w:type="dxa"/>
          </w:tcPr>
          <w:p w:rsidR="00ED7533" w:rsidRPr="009244FD" w:rsidRDefault="00ED7533" w:rsidP="000F4490">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 xml:space="preserve">Собственник(и) </w:t>
            </w:r>
          </w:p>
          <w:p w:rsidR="00ED7533" w:rsidRPr="009244FD" w:rsidRDefault="00ED7533" w:rsidP="000F4490">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(представитель собственника):</w:t>
            </w:r>
          </w:p>
          <w:p w:rsidR="00ED7533" w:rsidRPr="009244FD" w:rsidRDefault="00ED7533" w:rsidP="000F4490">
            <w:pPr>
              <w:rPr>
                <w:rFonts w:ascii="Times New Roman" w:eastAsia="Times New Roman" w:hAnsi="Times New Roman" w:cs="Times New Roman"/>
                <w:sz w:val="21"/>
                <w:szCs w:val="21"/>
              </w:rPr>
            </w:pPr>
          </w:p>
        </w:tc>
      </w:tr>
      <w:tr w:rsidR="00ED7533" w:rsidRPr="009244FD" w:rsidTr="000F4490">
        <w:tc>
          <w:tcPr>
            <w:tcW w:w="5637" w:type="dxa"/>
          </w:tcPr>
          <w:p w:rsidR="00ED7533" w:rsidRPr="009244FD" w:rsidRDefault="00ED7533" w:rsidP="000F4490">
            <w:pPr>
              <w:widowControl w:val="0"/>
              <w:autoSpaceDE w:val="0"/>
              <w:autoSpaceDN w:val="0"/>
              <w:adjustRightInd w:val="0"/>
              <w:jc w:val="both"/>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w:t>
            </w:r>
            <w:r>
              <w:rPr>
                <w:rFonts w:ascii="Times New Roman" w:eastAsia="Times New Roman" w:hAnsi="Times New Roman" w:cs="Times New Roman"/>
                <w:b/>
                <w:noProof/>
                <w:sz w:val="21"/>
                <w:szCs w:val="21"/>
              </w:rPr>
              <w:t>_______</w:t>
            </w:r>
            <w:r w:rsidRPr="009244FD">
              <w:rPr>
                <w:rFonts w:ascii="Times New Roman" w:eastAsia="Times New Roman" w:hAnsi="Times New Roman" w:cs="Times New Roman"/>
                <w:b/>
                <w:noProof/>
                <w:sz w:val="21"/>
                <w:szCs w:val="21"/>
              </w:rPr>
              <w:t>__</w:t>
            </w:r>
            <w:r>
              <w:rPr>
                <w:rFonts w:ascii="Times New Roman" w:eastAsia="Times New Roman" w:hAnsi="Times New Roman" w:cs="Times New Roman"/>
                <w:b/>
                <w:noProof/>
                <w:sz w:val="21"/>
                <w:szCs w:val="21"/>
              </w:rPr>
              <w:t>/О.А. Ерошкина/</w:t>
            </w:r>
          </w:p>
        </w:tc>
        <w:tc>
          <w:tcPr>
            <w:tcW w:w="4785" w:type="dxa"/>
          </w:tcPr>
          <w:p w:rsidR="00ED7533" w:rsidRPr="009244FD" w:rsidRDefault="00ED7533" w:rsidP="000F4490">
            <w:pPr>
              <w:rPr>
                <w:rFonts w:ascii="Times New Roman" w:eastAsia="Times New Roman" w:hAnsi="Times New Roman" w:cs="Times New Roman"/>
                <w:b/>
                <w:noProof/>
                <w:sz w:val="21"/>
                <w:szCs w:val="21"/>
              </w:rPr>
            </w:pPr>
            <w:r w:rsidRPr="009244FD">
              <w:rPr>
                <w:rFonts w:ascii="Times New Roman" w:eastAsia="Times New Roman" w:hAnsi="Times New Roman" w:cs="Times New Roman"/>
                <w:b/>
                <w:noProof/>
                <w:sz w:val="21"/>
                <w:szCs w:val="21"/>
              </w:rPr>
              <w:t>_________________________________________</w:t>
            </w:r>
          </w:p>
        </w:tc>
      </w:tr>
    </w:tbl>
    <w:p w:rsidR="009244FD" w:rsidRDefault="009244FD" w:rsidP="000C19EA">
      <w:pPr>
        <w:autoSpaceDE w:val="0"/>
        <w:autoSpaceDN w:val="0"/>
        <w:adjustRightInd w:val="0"/>
        <w:spacing w:after="0" w:line="240" w:lineRule="auto"/>
        <w:rPr>
          <w:rFonts w:ascii="Times New Roman" w:eastAsia="Times New Roman" w:hAnsi="Times New Roman" w:cs="Times New Roman"/>
          <w:sz w:val="24"/>
          <w:szCs w:val="24"/>
        </w:rPr>
      </w:pPr>
    </w:p>
    <w:sectPr w:rsidR="009244FD" w:rsidSect="009C71C6">
      <w:footerReference w:type="default" r:id="rId9"/>
      <w:pgSz w:w="11906" w:h="16838"/>
      <w:pgMar w:top="426" w:right="424" w:bottom="568" w:left="709"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DD" w:rsidRDefault="00C13FDD" w:rsidP="00171CD4">
      <w:pPr>
        <w:spacing w:after="0" w:line="240" w:lineRule="auto"/>
      </w:pPr>
      <w:r>
        <w:separator/>
      </w:r>
    </w:p>
  </w:endnote>
  <w:endnote w:type="continuationSeparator" w:id="0">
    <w:p w:rsidR="00C13FDD" w:rsidRDefault="00C13FDD" w:rsidP="0017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86539"/>
      <w:docPartObj>
        <w:docPartGallery w:val="Page Numbers (Bottom of Page)"/>
        <w:docPartUnique/>
      </w:docPartObj>
    </w:sdtPr>
    <w:sdtEndPr/>
    <w:sdtContent>
      <w:p w:rsidR="00975E19" w:rsidRDefault="00975E19">
        <w:pPr>
          <w:pStyle w:val="a6"/>
          <w:jc w:val="center"/>
        </w:pPr>
      </w:p>
      <w:p w:rsidR="00975E19" w:rsidRDefault="00975E19">
        <w:pPr>
          <w:pStyle w:val="a6"/>
          <w:jc w:val="center"/>
        </w:pPr>
        <w:r>
          <w:fldChar w:fldCharType="begin"/>
        </w:r>
        <w:r>
          <w:instrText xml:space="preserve"> PAGE   \* MERGEFORMAT </w:instrText>
        </w:r>
        <w:r>
          <w:fldChar w:fldCharType="separate"/>
        </w:r>
        <w:r w:rsidR="004D5514">
          <w:rPr>
            <w:noProof/>
          </w:rPr>
          <w:t>17</w:t>
        </w:r>
        <w:r>
          <w:rPr>
            <w:noProof/>
          </w:rPr>
          <w:fldChar w:fldCharType="end"/>
        </w:r>
      </w:p>
    </w:sdtContent>
  </w:sdt>
  <w:p w:rsidR="00975E19" w:rsidRDefault="00975E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DD" w:rsidRDefault="00C13FDD" w:rsidP="00171CD4">
      <w:pPr>
        <w:spacing w:after="0" w:line="240" w:lineRule="auto"/>
      </w:pPr>
      <w:r>
        <w:separator/>
      </w:r>
    </w:p>
  </w:footnote>
  <w:footnote w:type="continuationSeparator" w:id="0">
    <w:p w:rsidR="00C13FDD" w:rsidRDefault="00C13FDD" w:rsidP="00171CD4">
      <w:pPr>
        <w:spacing w:after="0" w:line="240" w:lineRule="auto"/>
      </w:pPr>
      <w:r>
        <w:continuationSeparator/>
      </w:r>
    </w:p>
  </w:footnote>
  <w:footnote w:id="1">
    <w:p w:rsidR="00975E19" w:rsidRDefault="00975E19" w:rsidP="003A0EFD">
      <w:pPr>
        <w:pStyle w:val="ad"/>
      </w:pPr>
      <w:r>
        <w:rPr>
          <w:rStyle w:val="ac"/>
        </w:rPr>
        <w:footnoteRef/>
      </w:r>
      <w:r w:rsidRPr="003C351F">
        <w:rPr>
          <w:sz w:val="16"/>
          <w:szCs w:val="16"/>
        </w:rPr>
        <w:t xml:space="preserve">В случае наличия у собственника нескольких помещений в </w:t>
      </w:r>
      <w:r>
        <w:rPr>
          <w:sz w:val="16"/>
          <w:szCs w:val="16"/>
        </w:rPr>
        <w:t>данном</w:t>
      </w:r>
      <w:r w:rsidRPr="003C351F">
        <w:rPr>
          <w:sz w:val="16"/>
          <w:szCs w:val="16"/>
        </w:rPr>
        <w:t xml:space="preserve"> доме, в том числе долевой собственности на помещения, в месте указания расположения помещения на соответствующем этаже ставится прочерк и сверху пишется слово Приложение, которое должно содержать графы: номер по порядку, номер квартиры или нежилого помещения по экспликации БТИ, общая площадь квартиры или нежилого помещения, жилая площадь квартиры, указание доли, принадлежащей собственнику в этом помещении, документ, устанавливающий право собственности на это помещение.  Общая и жилая площадь помещений в этом случае в Договоре указывается суммарно на все помещения собственника. Образец Приложения №6 прилагается.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A469242"/>
    <w:lvl w:ilvl="0">
      <w:start w:val="1"/>
      <w:numFmt w:val="decimal"/>
      <w:lvlText w:val="%1."/>
      <w:lvlJc w:val="left"/>
      <w:pPr>
        <w:tabs>
          <w:tab w:val="num" w:pos="643"/>
        </w:tabs>
        <w:ind w:left="643" w:hanging="360"/>
      </w:pPr>
      <w:rPr>
        <w:rFonts w:cs="Times New Roman"/>
      </w:rPr>
    </w:lvl>
  </w:abstractNum>
  <w:abstractNum w:abstractNumId="1" w15:restartNumberingAfterBreak="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94156"/>
    <w:multiLevelType w:val="multilevel"/>
    <w:tmpl w:val="760C3654"/>
    <w:lvl w:ilvl="0">
      <w:start w:val="3"/>
      <w:numFmt w:val="decimal"/>
      <w:lvlText w:val="%1."/>
      <w:lvlJc w:val="left"/>
      <w:pPr>
        <w:ind w:left="600" w:hanging="600"/>
      </w:pPr>
      <w:rPr>
        <w:rFonts w:hint="default"/>
      </w:rPr>
    </w:lvl>
    <w:lvl w:ilvl="1">
      <w:start w:val="1"/>
      <w:numFmt w:val="decimal"/>
      <w:lvlText w:val="%1.%2."/>
      <w:lvlJc w:val="left"/>
      <w:pPr>
        <w:ind w:left="955" w:hanging="600"/>
      </w:pPr>
      <w:rPr>
        <w:rFonts w:hint="default"/>
      </w:rPr>
    </w:lvl>
    <w:lvl w:ilvl="2">
      <w:start w:val="37"/>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15:restartNumberingAfterBreak="0">
    <w:nsid w:val="13346769"/>
    <w:multiLevelType w:val="multilevel"/>
    <w:tmpl w:val="EE98E6B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5" w15:restartNumberingAfterBreak="0">
    <w:nsid w:val="20EB1D0F"/>
    <w:multiLevelType w:val="multilevel"/>
    <w:tmpl w:val="586A5F7C"/>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20" w:hanging="1110"/>
      </w:pPr>
      <w:rPr>
        <w:rFonts w:hint="default"/>
        <w:b w:val="0"/>
        <w:i w:val="0"/>
        <w:strike w:val="0"/>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6596686"/>
    <w:multiLevelType w:val="hybridMultilevel"/>
    <w:tmpl w:val="C152EED6"/>
    <w:lvl w:ilvl="0" w:tplc="0419000F">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8816BE3"/>
    <w:multiLevelType w:val="hybridMultilevel"/>
    <w:tmpl w:val="0C1A9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F75B8D"/>
    <w:multiLevelType w:val="hybridMultilevel"/>
    <w:tmpl w:val="4CCC8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301DD3"/>
    <w:multiLevelType w:val="hybridMultilevel"/>
    <w:tmpl w:val="08CA6830"/>
    <w:lvl w:ilvl="0" w:tplc="3E327D4A">
      <w:start w:val="1"/>
      <w:numFmt w:val="decimal"/>
      <w:lvlText w:val="%1."/>
      <w:lvlJc w:val="left"/>
      <w:pPr>
        <w:tabs>
          <w:tab w:val="num" w:pos="3976"/>
        </w:tabs>
        <w:ind w:left="3976" w:hanging="360"/>
      </w:pPr>
      <w:rPr>
        <w:rFonts w:cs="Times New Roman" w:hint="default"/>
      </w:rPr>
    </w:lvl>
    <w:lvl w:ilvl="1" w:tplc="04190019" w:tentative="1">
      <w:start w:val="1"/>
      <w:numFmt w:val="lowerLetter"/>
      <w:lvlText w:val="%2."/>
      <w:lvlJc w:val="left"/>
      <w:pPr>
        <w:tabs>
          <w:tab w:val="num" w:pos="4696"/>
        </w:tabs>
        <w:ind w:left="4696" w:hanging="360"/>
      </w:pPr>
      <w:rPr>
        <w:rFonts w:cs="Times New Roman"/>
      </w:rPr>
    </w:lvl>
    <w:lvl w:ilvl="2" w:tplc="0419001B" w:tentative="1">
      <w:start w:val="1"/>
      <w:numFmt w:val="lowerRoman"/>
      <w:lvlText w:val="%3."/>
      <w:lvlJc w:val="right"/>
      <w:pPr>
        <w:tabs>
          <w:tab w:val="num" w:pos="5416"/>
        </w:tabs>
        <w:ind w:left="5416" w:hanging="180"/>
      </w:pPr>
      <w:rPr>
        <w:rFonts w:cs="Times New Roman"/>
      </w:rPr>
    </w:lvl>
    <w:lvl w:ilvl="3" w:tplc="0419000F" w:tentative="1">
      <w:start w:val="1"/>
      <w:numFmt w:val="decimal"/>
      <w:lvlText w:val="%4."/>
      <w:lvlJc w:val="left"/>
      <w:pPr>
        <w:tabs>
          <w:tab w:val="num" w:pos="6136"/>
        </w:tabs>
        <w:ind w:left="6136" w:hanging="360"/>
      </w:pPr>
      <w:rPr>
        <w:rFonts w:cs="Times New Roman"/>
      </w:rPr>
    </w:lvl>
    <w:lvl w:ilvl="4" w:tplc="04190019" w:tentative="1">
      <w:start w:val="1"/>
      <w:numFmt w:val="lowerLetter"/>
      <w:lvlText w:val="%5."/>
      <w:lvlJc w:val="left"/>
      <w:pPr>
        <w:tabs>
          <w:tab w:val="num" w:pos="6856"/>
        </w:tabs>
        <w:ind w:left="6856" w:hanging="360"/>
      </w:pPr>
      <w:rPr>
        <w:rFonts w:cs="Times New Roman"/>
      </w:rPr>
    </w:lvl>
    <w:lvl w:ilvl="5" w:tplc="0419001B" w:tentative="1">
      <w:start w:val="1"/>
      <w:numFmt w:val="lowerRoman"/>
      <w:lvlText w:val="%6."/>
      <w:lvlJc w:val="right"/>
      <w:pPr>
        <w:tabs>
          <w:tab w:val="num" w:pos="7576"/>
        </w:tabs>
        <w:ind w:left="7576" w:hanging="180"/>
      </w:pPr>
      <w:rPr>
        <w:rFonts w:cs="Times New Roman"/>
      </w:rPr>
    </w:lvl>
    <w:lvl w:ilvl="6" w:tplc="0419000F" w:tentative="1">
      <w:start w:val="1"/>
      <w:numFmt w:val="decimal"/>
      <w:lvlText w:val="%7."/>
      <w:lvlJc w:val="left"/>
      <w:pPr>
        <w:tabs>
          <w:tab w:val="num" w:pos="8296"/>
        </w:tabs>
        <w:ind w:left="8296" w:hanging="360"/>
      </w:pPr>
      <w:rPr>
        <w:rFonts w:cs="Times New Roman"/>
      </w:rPr>
    </w:lvl>
    <w:lvl w:ilvl="7" w:tplc="04190019" w:tentative="1">
      <w:start w:val="1"/>
      <w:numFmt w:val="lowerLetter"/>
      <w:lvlText w:val="%8."/>
      <w:lvlJc w:val="left"/>
      <w:pPr>
        <w:tabs>
          <w:tab w:val="num" w:pos="9016"/>
        </w:tabs>
        <w:ind w:left="9016" w:hanging="360"/>
      </w:pPr>
      <w:rPr>
        <w:rFonts w:cs="Times New Roman"/>
      </w:rPr>
    </w:lvl>
    <w:lvl w:ilvl="8" w:tplc="0419001B" w:tentative="1">
      <w:start w:val="1"/>
      <w:numFmt w:val="lowerRoman"/>
      <w:lvlText w:val="%9."/>
      <w:lvlJc w:val="right"/>
      <w:pPr>
        <w:tabs>
          <w:tab w:val="num" w:pos="9736"/>
        </w:tabs>
        <w:ind w:left="9736" w:hanging="180"/>
      </w:pPr>
      <w:rPr>
        <w:rFonts w:cs="Times New Roman"/>
      </w:rPr>
    </w:lvl>
  </w:abstractNum>
  <w:abstractNum w:abstractNumId="10" w15:restartNumberingAfterBreak="0">
    <w:nsid w:val="41DC661E"/>
    <w:multiLevelType w:val="hybridMultilevel"/>
    <w:tmpl w:val="EC0C0B90"/>
    <w:lvl w:ilvl="0" w:tplc="D7A809BA">
      <w:start w:val="1"/>
      <w:numFmt w:val="decimal"/>
      <w:lvlText w:val="%1."/>
      <w:lvlJc w:val="left"/>
      <w:pPr>
        <w:tabs>
          <w:tab w:val="num" w:pos="284"/>
        </w:tabs>
        <w:ind w:left="171"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C9B5F3E"/>
    <w:multiLevelType w:val="hybridMultilevel"/>
    <w:tmpl w:val="41F243FC"/>
    <w:lvl w:ilvl="0" w:tplc="DEE0CA0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6CF835E6"/>
    <w:multiLevelType w:val="multilevel"/>
    <w:tmpl w:val="0548DF1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15" w15:restartNumberingAfterBreak="0">
    <w:nsid w:val="785E1082"/>
    <w:multiLevelType w:val="hybridMultilevel"/>
    <w:tmpl w:val="76BC6788"/>
    <w:lvl w:ilvl="0" w:tplc="23D8829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7900555C"/>
    <w:multiLevelType w:val="multilevel"/>
    <w:tmpl w:val="E79CDD58"/>
    <w:lvl w:ilvl="0">
      <w:start w:val="2"/>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num w:numId="1">
    <w:abstractNumId w:val="15"/>
  </w:num>
  <w:num w:numId="2">
    <w:abstractNumId w:val="7"/>
  </w:num>
  <w:num w:numId="3">
    <w:abstractNumId w:val="0"/>
  </w:num>
  <w:num w:numId="4">
    <w:abstractNumId w:val="1"/>
  </w:num>
  <w:num w:numId="5">
    <w:abstractNumId w:val="13"/>
  </w:num>
  <w:num w:numId="6">
    <w:abstractNumId w:val="2"/>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5"/>
  </w:num>
  <w:num w:numId="13">
    <w:abstractNumId w:val="16"/>
  </w:num>
  <w:num w:numId="14">
    <w:abstractNumId w:val="1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3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00"/>
    <w:rsid w:val="000008F1"/>
    <w:rsid w:val="00003E73"/>
    <w:rsid w:val="00024138"/>
    <w:rsid w:val="00032456"/>
    <w:rsid w:val="00041124"/>
    <w:rsid w:val="000433A4"/>
    <w:rsid w:val="00060F2A"/>
    <w:rsid w:val="0006797A"/>
    <w:rsid w:val="00075F04"/>
    <w:rsid w:val="000824D5"/>
    <w:rsid w:val="00096912"/>
    <w:rsid w:val="000A6255"/>
    <w:rsid w:val="000B21E9"/>
    <w:rsid w:val="000B2761"/>
    <w:rsid w:val="000B3DD0"/>
    <w:rsid w:val="000C19EA"/>
    <w:rsid w:val="000C234F"/>
    <w:rsid w:val="000D4A67"/>
    <w:rsid w:val="000D55C3"/>
    <w:rsid w:val="000E5F37"/>
    <w:rsid w:val="000F4490"/>
    <w:rsid w:val="00106259"/>
    <w:rsid w:val="00110A56"/>
    <w:rsid w:val="00127BF2"/>
    <w:rsid w:val="001329BF"/>
    <w:rsid w:val="00134194"/>
    <w:rsid w:val="00137A8B"/>
    <w:rsid w:val="001449A9"/>
    <w:rsid w:val="0014611E"/>
    <w:rsid w:val="00153DB6"/>
    <w:rsid w:val="0015443A"/>
    <w:rsid w:val="001549B7"/>
    <w:rsid w:val="0015529E"/>
    <w:rsid w:val="00171CD4"/>
    <w:rsid w:val="001749FE"/>
    <w:rsid w:val="00176063"/>
    <w:rsid w:val="001A4A79"/>
    <w:rsid w:val="001A790F"/>
    <w:rsid w:val="001B2BBA"/>
    <w:rsid w:val="001B6944"/>
    <w:rsid w:val="001C5A48"/>
    <w:rsid w:val="001D3152"/>
    <w:rsid w:val="001D4214"/>
    <w:rsid w:val="001E32EC"/>
    <w:rsid w:val="00202FE1"/>
    <w:rsid w:val="0020370A"/>
    <w:rsid w:val="00203DDC"/>
    <w:rsid w:val="00211ABF"/>
    <w:rsid w:val="00217624"/>
    <w:rsid w:val="00262897"/>
    <w:rsid w:val="00275D4C"/>
    <w:rsid w:val="0027721D"/>
    <w:rsid w:val="00290F02"/>
    <w:rsid w:val="002B7B44"/>
    <w:rsid w:val="002C5578"/>
    <w:rsid w:val="002D4005"/>
    <w:rsid w:val="003016AC"/>
    <w:rsid w:val="00302D82"/>
    <w:rsid w:val="00307101"/>
    <w:rsid w:val="00331E2E"/>
    <w:rsid w:val="00332EFA"/>
    <w:rsid w:val="0034711B"/>
    <w:rsid w:val="00351F89"/>
    <w:rsid w:val="00352446"/>
    <w:rsid w:val="003528F4"/>
    <w:rsid w:val="00363B27"/>
    <w:rsid w:val="00363B55"/>
    <w:rsid w:val="00395ACC"/>
    <w:rsid w:val="003A0EFD"/>
    <w:rsid w:val="003B1A6F"/>
    <w:rsid w:val="003C1254"/>
    <w:rsid w:val="003D4A83"/>
    <w:rsid w:val="003F78B3"/>
    <w:rsid w:val="0040744C"/>
    <w:rsid w:val="00415667"/>
    <w:rsid w:val="004158E9"/>
    <w:rsid w:val="00432153"/>
    <w:rsid w:val="00450D11"/>
    <w:rsid w:val="00455BEB"/>
    <w:rsid w:val="0047175B"/>
    <w:rsid w:val="004B5CCC"/>
    <w:rsid w:val="004C61DA"/>
    <w:rsid w:val="004C72F7"/>
    <w:rsid w:val="004D1088"/>
    <w:rsid w:val="004D5514"/>
    <w:rsid w:val="00501B12"/>
    <w:rsid w:val="00502A57"/>
    <w:rsid w:val="0051207E"/>
    <w:rsid w:val="005212B2"/>
    <w:rsid w:val="00532268"/>
    <w:rsid w:val="005353DD"/>
    <w:rsid w:val="00556EF6"/>
    <w:rsid w:val="005603AA"/>
    <w:rsid w:val="00564B7C"/>
    <w:rsid w:val="00566E4F"/>
    <w:rsid w:val="00582F7F"/>
    <w:rsid w:val="0058394D"/>
    <w:rsid w:val="00587678"/>
    <w:rsid w:val="00591E3B"/>
    <w:rsid w:val="00596C47"/>
    <w:rsid w:val="005C7380"/>
    <w:rsid w:val="005F6178"/>
    <w:rsid w:val="00603929"/>
    <w:rsid w:val="00613D7A"/>
    <w:rsid w:val="00640EEA"/>
    <w:rsid w:val="00651A59"/>
    <w:rsid w:val="00655C54"/>
    <w:rsid w:val="00677C71"/>
    <w:rsid w:val="00681C08"/>
    <w:rsid w:val="00684B52"/>
    <w:rsid w:val="006A7371"/>
    <w:rsid w:val="006B26C2"/>
    <w:rsid w:val="006B3307"/>
    <w:rsid w:val="006B6E09"/>
    <w:rsid w:val="006C62EC"/>
    <w:rsid w:val="006D5827"/>
    <w:rsid w:val="006D78F2"/>
    <w:rsid w:val="006E5A8A"/>
    <w:rsid w:val="006F10F7"/>
    <w:rsid w:val="006F285A"/>
    <w:rsid w:val="006F4DBF"/>
    <w:rsid w:val="007059E5"/>
    <w:rsid w:val="00715F7C"/>
    <w:rsid w:val="0072046A"/>
    <w:rsid w:val="007323C8"/>
    <w:rsid w:val="00747243"/>
    <w:rsid w:val="00747B48"/>
    <w:rsid w:val="00750031"/>
    <w:rsid w:val="00763A1B"/>
    <w:rsid w:val="00775310"/>
    <w:rsid w:val="007803A4"/>
    <w:rsid w:val="00781D40"/>
    <w:rsid w:val="00782761"/>
    <w:rsid w:val="00796662"/>
    <w:rsid w:val="007B06D5"/>
    <w:rsid w:val="007B2D17"/>
    <w:rsid w:val="007D7505"/>
    <w:rsid w:val="007E4F26"/>
    <w:rsid w:val="007E739C"/>
    <w:rsid w:val="007F03E0"/>
    <w:rsid w:val="007F14B6"/>
    <w:rsid w:val="00805151"/>
    <w:rsid w:val="008250A7"/>
    <w:rsid w:val="00830F0A"/>
    <w:rsid w:val="00833CFE"/>
    <w:rsid w:val="00865D85"/>
    <w:rsid w:val="00882F75"/>
    <w:rsid w:val="008862D8"/>
    <w:rsid w:val="00897BBB"/>
    <w:rsid w:val="008A5B9A"/>
    <w:rsid w:val="008A7D2C"/>
    <w:rsid w:val="008D4F19"/>
    <w:rsid w:val="008D526B"/>
    <w:rsid w:val="008D53DD"/>
    <w:rsid w:val="008E353B"/>
    <w:rsid w:val="008E7651"/>
    <w:rsid w:val="008F2742"/>
    <w:rsid w:val="00906916"/>
    <w:rsid w:val="00914E38"/>
    <w:rsid w:val="009244FD"/>
    <w:rsid w:val="00940770"/>
    <w:rsid w:val="00957B34"/>
    <w:rsid w:val="00970276"/>
    <w:rsid w:val="00975E19"/>
    <w:rsid w:val="00986384"/>
    <w:rsid w:val="009A08C2"/>
    <w:rsid w:val="009A1D14"/>
    <w:rsid w:val="009A6A70"/>
    <w:rsid w:val="009C0C46"/>
    <w:rsid w:val="009C1393"/>
    <w:rsid w:val="009C701B"/>
    <w:rsid w:val="009C71C6"/>
    <w:rsid w:val="009D609F"/>
    <w:rsid w:val="009E4C59"/>
    <w:rsid w:val="009F1EDB"/>
    <w:rsid w:val="00A04F95"/>
    <w:rsid w:val="00A10705"/>
    <w:rsid w:val="00A1174B"/>
    <w:rsid w:val="00A207CC"/>
    <w:rsid w:val="00A34B03"/>
    <w:rsid w:val="00A517DE"/>
    <w:rsid w:val="00A54274"/>
    <w:rsid w:val="00A547D7"/>
    <w:rsid w:val="00A74711"/>
    <w:rsid w:val="00A850CC"/>
    <w:rsid w:val="00A93C95"/>
    <w:rsid w:val="00AB53AC"/>
    <w:rsid w:val="00AB5BB8"/>
    <w:rsid w:val="00AB68F0"/>
    <w:rsid w:val="00AC16AD"/>
    <w:rsid w:val="00AC2E22"/>
    <w:rsid w:val="00AC38E4"/>
    <w:rsid w:val="00AD2679"/>
    <w:rsid w:val="00AF6CA5"/>
    <w:rsid w:val="00B20BC1"/>
    <w:rsid w:val="00B36FCC"/>
    <w:rsid w:val="00B42E76"/>
    <w:rsid w:val="00B51131"/>
    <w:rsid w:val="00B6168E"/>
    <w:rsid w:val="00B72303"/>
    <w:rsid w:val="00B8102B"/>
    <w:rsid w:val="00B8118A"/>
    <w:rsid w:val="00B85266"/>
    <w:rsid w:val="00BB5118"/>
    <w:rsid w:val="00BD14E0"/>
    <w:rsid w:val="00BD3E44"/>
    <w:rsid w:val="00BD4E1A"/>
    <w:rsid w:val="00C061E5"/>
    <w:rsid w:val="00C13FDD"/>
    <w:rsid w:val="00C15900"/>
    <w:rsid w:val="00C203BF"/>
    <w:rsid w:val="00C45D07"/>
    <w:rsid w:val="00C569D4"/>
    <w:rsid w:val="00C638A2"/>
    <w:rsid w:val="00C641FE"/>
    <w:rsid w:val="00C87A47"/>
    <w:rsid w:val="00CB3273"/>
    <w:rsid w:val="00CB53ED"/>
    <w:rsid w:val="00CC060A"/>
    <w:rsid w:val="00CC512F"/>
    <w:rsid w:val="00CD5864"/>
    <w:rsid w:val="00CE0E63"/>
    <w:rsid w:val="00CF0EA1"/>
    <w:rsid w:val="00D02B28"/>
    <w:rsid w:val="00D0607F"/>
    <w:rsid w:val="00D13EEC"/>
    <w:rsid w:val="00D21789"/>
    <w:rsid w:val="00D27D6F"/>
    <w:rsid w:val="00D30FFE"/>
    <w:rsid w:val="00D36256"/>
    <w:rsid w:val="00D44E45"/>
    <w:rsid w:val="00D52BA2"/>
    <w:rsid w:val="00D74997"/>
    <w:rsid w:val="00D752EB"/>
    <w:rsid w:val="00D83F00"/>
    <w:rsid w:val="00D929EA"/>
    <w:rsid w:val="00D9330F"/>
    <w:rsid w:val="00D94DD5"/>
    <w:rsid w:val="00DA2F7E"/>
    <w:rsid w:val="00DA38CB"/>
    <w:rsid w:val="00DA40BA"/>
    <w:rsid w:val="00DA70A3"/>
    <w:rsid w:val="00DA79F3"/>
    <w:rsid w:val="00DC05B8"/>
    <w:rsid w:val="00DE1311"/>
    <w:rsid w:val="00E023BD"/>
    <w:rsid w:val="00E15866"/>
    <w:rsid w:val="00E57A7E"/>
    <w:rsid w:val="00E859F9"/>
    <w:rsid w:val="00E9233B"/>
    <w:rsid w:val="00EA047F"/>
    <w:rsid w:val="00EA1FAB"/>
    <w:rsid w:val="00EC12FB"/>
    <w:rsid w:val="00EC77AB"/>
    <w:rsid w:val="00ED7533"/>
    <w:rsid w:val="00EF1FB7"/>
    <w:rsid w:val="00EF7B6A"/>
    <w:rsid w:val="00F042C2"/>
    <w:rsid w:val="00F047A5"/>
    <w:rsid w:val="00F1321F"/>
    <w:rsid w:val="00F167BD"/>
    <w:rsid w:val="00F239A7"/>
    <w:rsid w:val="00F57BD1"/>
    <w:rsid w:val="00F6093B"/>
    <w:rsid w:val="00F671B3"/>
    <w:rsid w:val="00F7076A"/>
    <w:rsid w:val="00F71EFC"/>
    <w:rsid w:val="00F76B3A"/>
    <w:rsid w:val="00F80891"/>
    <w:rsid w:val="00F833F9"/>
    <w:rsid w:val="00FA11EF"/>
    <w:rsid w:val="00FC68D6"/>
    <w:rsid w:val="00FC76BA"/>
    <w:rsid w:val="00FF66EA"/>
    <w:rsid w:val="00FF7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938C6-0C8B-46B3-92C4-28B2FDF1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03"/>
  </w:style>
  <w:style w:type="paragraph" w:styleId="1">
    <w:name w:val="heading 1"/>
    <w:basedOn w:val="a"/>
    <w:next w:val="a"/>
    <w:link w:val="10"/>
    <w:qFormat/>
    <w:rsid w:val="00EC77AB"/>
    <w:pPr>
      <w:keepNext/>
      <w:widowControl w:val="0"/>
      <w:shd w:val="clear" w:color="auto" w:fill="FFFFFF"/>
      <w:autoSpaceDE w:val="0"/>
      <w:autoSpaceDN w:val="0"/>
      <w:adjustRightInd w:val="0"/>
      <w:spacing w:after="0" w:line="274" w:lineRule="exact"/>
      <w:ind w:left="5" w:right="24" w:firstLine="710"/>
      <w:jc w:val="both"/>
      <w:outlineLvl w:val="0"/>
    </w:pPr>
    <w:rPr>
      <w:rFonts w:ascii="Times New Roman" w:eastAsia="Times New Roman" w:hAnsi="Times New Roman" w:cs="Times New Roman"/>
      <w:color w:val="000000"/>
      <w:spacing w:val="3"/>
      <w:sz w:val="24"/>
      <w:szCs w:val="24"/>
    </w:rPr>
  </w:style>
  <w:style w:type="paragraph" w:styleId="2">
    <w:name w:val="heading 2"/>
    <w:basedOn w:val="a"/>
    <w:next w:val="a"/>
    <w:link w:val="20"/>
    <w:qFormat/>
    <w:rsid w:val="00EC77AB"/>
    <w:pPr>
      <w:keepNext/>
      <w:widowControl w:val="0"/>
      <w:shd w:val="clear" w:color="auto" w:fill="FFFFFF"/>
      <w:autoSpaceDE w:val="0"/>
      <w:autoSpaceDN w:val="0"/>
      <w:adjustRightInd w:val="0"/>
      <w:spacing w:after="0" w:line="240" w:lineRule="auto"/>
      <w:jc w:val="right"/>
      <w:outlineLvl w:val="1"/>
    </w:pPr>
    <w:rPr>
      <w:rFonts w:ascii="Times New Roman" w:eastAsia="Times New Roman" w:hAnsi="Times New Roman" w:cs="Times New Roman"/>
      <w:i/>
      <w:iCs/>
      <w:color w:val="FF00FF"/>
      <w:sz w:val="20"/>
      <w:szCs w:val="20"/>
    </w:rPr>
  </w:style>
  <w:style w:type="paragraph" w:styleId="3">
    <w:name w:val="heading 3"/>
    <w:basedOn w:val="a"/>
    <w:next w:val="a"/>
    <w:link w:val="30"/>
    <w:qFormat/>
    <w:rsid w:val="00EC77AB"/>
    <w:pPr>
      <w:keepNext/>
      <w:widowControl w:val="0"/>
      <w:shd w:val="clear" w:color="auto" w:fill="FFFFFF"/>
      <w:autoSpaceDE w:val="0"/>
      <w:autoSpaceDN w:val="0"/>
      <w:adjustRightInd w:val="0"/>
      <w:spacing w:before="552" w:after="0" w:line="274" w:lineRule="exact"/>
      <w:ind w:left="48"/>
      <w:outlineLvl w:val="2"/>
    </w:pPr>
    <w:rPr>
      <w:rFonts w:ascii="Times New Roman" w:eastAsia="Times New Roman" w:hAnsi="Times New Roman" w:cs="Times New Roman"/>
      <w:b/>
      <w:bCs/>
      <w:color w:val="000000"/>
      <w:spacing w:val="7"/>
      <w:sz w:val="23"/>
      <w:szCs w:val="23"/>
    </w:rPr>
  </w:style>
  <w:style w:type="paragraph" w:styleId="4">
    <w:name w:val="heading 4"/>
    <w:basedOn w:val="a"/>
    <w:next w:val="a"/>
    <w:link w:val="40"/>
    <w:qFormat/>
    <w:rsid w:val="00EC77AB"/>
    <w:pPr>
      <w:keepNext/>
      <w:shd w:val="clear" w:color="auto" w:fill="FFFFFF"/>
      <w:spacing w:after="0" w:line="240" w:lineRule="auto"/>
      <w:ind w:firstLine="709"/>
      <w:jc w:val="center"/>
      <w:outlineLvl w:val="3"/>
    </w:pPr>
    <w:rPr>
      <w:rFonts w:ascii="Times New Roman" w:eastAsia="Times New Roman" w:hAnsi="Times New Roman" w:cs="Times New Roman"/>
      <w:b/>
      <w:bCs/>
      <w:sz w:val="24"/>
      <w:szCs w:val="23"/>
    </w:rPr>
  </w:style>
  <w:style w:type="paragraph" w:styleId="5">
    <w:name w:val="heading 5"/>
    <w:basedOn w:val="a"/>
    <w:next w:val="a"/>
    <w:link w:val="50"/>
    <w:qFormat/>
    <w:rsid w:val="00EC77AB"/>
    <w:pPr>
      <w:keepNext/>
      <w:shd w:val="clear" w:color="auto" w:fill="FFFFFF"/>
      <w:spacing w:after="0" w:line="240" w:lineRule="auto"/>
      <w:jc w:val="center"/>
      <w:outlineLvl w:val="4"/>
    </w:pPr>
    <w:rPr>
      <w:rFonts w:ascii="Times New Roman" w:eastAsia="Times New Roman" w:hAnsi="Times New Roman" w:cs="Times New Roman"/>
      <w:b/>
      <w:bCs/>
      <w:sz w:val="24"/>
      <w:szCs w:val="24"/>
    </w:rPr>
  </w:style>
  <w:style w:type="paragraph" w:styleId="6">
    <w:name w:val="heading 6"/>
    <w:basedOn w:val="a"/>
    <w:next w:val="a"/>
    <w:link w:val="60"/>
    <w:qFormat/>
    <w:rsid w:val="00EC77AB"/>
    <w:pPr>
      <w:keepNext/>
      <w:shd w:val="clear" w:color="auto" w:fill="FFFFFF"/>
      <w:spacing w:after="0" w:line="240" w:lineRule="auto"/>
      <w:ind w:firstLine="709"/>
      <w:jc w:val="both"/>
      <w:outlineLvl w:val="5"/>
    </w:pPr>
    <w:rPr>
      <w:rFonts w:ascii="Times New Roman" w:eastAsia="Times New Roman" w:hAnsi="Times New Roman" w:cs="Times New Roman"/>
      <w:b/>
      <w:bCs/>
      <w:i/>
      <w:iCs/>
      <w:sz w:val="24"/>
      <w:szCs w:val="24"/>
    </w:rPr>
  </w:style>
  <w:style w:type="paragraph" w:styleId="7">
    <w:name w:val="heading 7"/>
    <w:basedOn w:val="a"/>
    <w:next w:val="a"/>
    <w:link w:val="70"/>
    <w:qFormat/>
    <w:rsid w:val="00EC77AB"/>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EC77AB"/>
    <w:pPr>
      <w:keepNext/>
      <w:shd w:val="clear" w:color="auto" w:fill="FFFFFF"/>
      <w:spacing w:after="0" w:line="240" w:lineRule="auto"/>
      <w:ind w:firstLine="709"/>
      <w:jc w:val="both"/>
      <w:outlineLvl w:val="7"/>
    </w:pPr>
    <w:rPr>
      <w:rFonts w:ascii="Times New Roman" w:eastAsia="Times New Roman" w:hAnsi="Times New Roman" w:cs="Times New Roman"/>
      <w:b/>
      <w:bCs/>
      <w:color w:val="FF0000"/>
      <w:sz w:val="24"/>
      <w:szCs w:val="23"/>
    </w:rPr>
  </w:style>
  <w:style w:type="paragraph" w:styleId="9">
    <w:name w:val="heading 9"/>
    <w:basedOn w:val="a"/>
    <w:next w:val="a"/>
    <w:link w:val="90"/>
    <w:qFormat/>
    <w:rsid w:val="00EC77AB"/>
    <w:pPr>
      <w:keepNext/>
      <w:shd w:val="clear" w:color="auto" w:fill="FFFFFF"/>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83F0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Preformat">
    <w:name w:val="Preformat"/>
    <w:rsid w:val="00D83F00"/>
    <w:pPr>
      <w:autoSpaceDE w:val="0"/>
      <w:autoSpaceDN w:val="0"/>
      <w:adjustRightInd w:val="0"/>
      <w:spacing w:after="0" w:line="240" w:lineRule="auto"/>
    </w:pPr>
    <w:rPr>
      <w:rFonts w:ascii="Courier New" w:eastAsia="Times New Roman" w:hAnsi="Courier New" w:cs="Courier New"/>
      <w:sz w:val="20"/>
      <w:szCs w:val="20"/>
    </w:rPr>
  </w:style>
  <w:style w:type="paragraph" w:styleId="a4">
    <w:name w:val="header"/>
    <w:basedOn w:val="a"/>
    <w:link w:val="a5"/>
    <w:unhideWhenUsed/>
    <w:rsid w:val="00171CD4"/>
    <w:pPr>
      <w:tabs>
        <w:tab w:val="center" w:pos="4677"/>
        <w:tab w:val="right" w:pos="9355"/>
      </w:tabs>
      <w:spacing w:after="0" w:line="240" w:lineRule="auto"/>
    </w:pPr>
  </w:style>
  <w:style w:type="character" w:customStyle="1" w:styleId="a5">
    <w:name w:val="Верхний колонтитул Знак"/>
    <w:basedOn w:val="a0"/>
    <w:link w:val="a4"/>
    <w:rsid w:val="00171CD4"/>
  </w:style>
  <w:style w:type="paragraph" w:styleId="a6">
    <w:name w:val="footer"/>
    <w:basedOn w:val="a"/>
    <w:link w:val="a7"/>
    <w:unhideWhenUsed/>
    <w:rsid w:val="00171CD4"/>
    <w:pPr>
      <w:tabs>
        <w:tab w:val="center" w:pos="4677"/>
        <w:tab w:val="right" w:pos="9355"/>
      </w:tabs>
      <w:spacing w:after="0" w:line="240" w:lineRule="auto"/>
    </w:pPr>
  </w:style>
  <w:style w:type="character" w:customStyle="1" w:styleId="a7">
    <w:name w:val="Нижний колонтитул Знак"/>
    <w:basedOn w:val="a0"/>
    <w:link w:val="a6"/>
    <w:rsid w:val="00171CD4"/>
  </w:style>
  <w:style w:type="paragraph" w:styleId="a8">
    <w:name w:val="List Paragraph"/>
    <w:basedOn w:val="a"/>
    <w:uiPriority w:val="34"/>
    <w:qFormat/>
    <w:rsid w:val="00F7076A"/>
    <w:pPr>
      <w:ind w:left="720"/>
      <w:contextualSpacing/>
    </w:pPr>
  </w:style>
  <w:style w:type="paragraph" w:styleId="a9">
    <w:name w:val="Normal (Web)"/>
    <w:basedOn w:val="a"/>
    <w:unhideWhenUsed/>
    <w:rsid w:val="00E57A7E"/>
    <w:rPr>
      <w:rFonts w:ascii="Times New Roman" w:hAnsi="Times New Roman" w:cs="Times New Roman"/>
      <w:sz w:val="24"/>
      <w:szCs w:val="24"/>
    </w:rPr>
  </w:style>
  <w:style w:type="paragraph" w:styleId="aa">
    <w:name w:val="No Spacing"/>
    <w:uiPriority w:val="1"/>
    <w:qFormat/>
    <w:rsid w:val="00E15866"/>
    <w:pPr>
      <w:spacing w:after="0" w:line="240" w:lineRule="auto"/>
    </w:pPr>
  </w:style>
  <w:style w:type="character" w:styleId="ab">
    <w:name w:val="Hyperlink"/>
    <w:basedOn w:val="a0"/>
    <w:unhideWhenUsed/>
    <w:rsid w:val="00D94DD5"/>
    <w:rPr>
      <w:color w:val="0000FF" w:themeColor="hyperlink"/>
      <w:u w:val="single"/>
    </w:rPr>
  </w:style>
  <w:style w:type="character" w:styleId="ac">
    <w:name w:val="footnote reference"/>
    <w:semiHidden/>
    <w:rsid w:val="00EC77AB"/>
    <w:rPr>
      <w:vertAlign w:val="superscript"/>
    </w:rPr>
  </w:style>
  <w:style w:type="paragraph" w:styleId="ad">
    <w:name w:val="footnote text"/>
    <w:basedOn w:val="a"/>
    <w:link w:val="ae"/>
    <w:semiHidden/>
    <w:rsid w:val="00EC77AB"/>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EC77AB"/>
    <w:rPr>
      <w:rFonts w:ascii="Times New Roman" w:eastAsia="Times New Roman" w:hAnsi="Times New Roman" w:cs="Times New Roman"/>
      <w:sz w:val="20"/>
      <w:szCs w:val="20"/>
    </w:rPr>
  </w:style>
  <w:style w:type="character" w:customStyle="1" w:styleId="10">
    <w:name w:val="Заголовок 1 Знак"/>
    <w:basedOn w:val="a0"/>
    <w:link w:val="1"/>
    <w:rsid w:val="00EC77AB"/>
    <w:rPr>
      <w:rFonts w:ascii="Times New Roman" w:eastAsia="Times New Roman" w:hAnsi="Times New Roman" w:cs="Times New Roman"/>
      <w:color w:val="000000"/>
      <w:spacing w:val="3"/>
      <w:sz w:val="24"/>
      <w:szCs w:val="24"/>
      <w:shd w:val="clear" w:color="auto" w:fill="FFFFFF"/>
    </w:rPr>
  </w:style>
  <w:style w:type="character" w:customStyle="1" w:styleId="20">
    <w:name w:val="Заголовок 2 Знак"/>
    <w:basedOn w:val="a0"/>
    <w:link w:val="2"/>
    <w:rsid w:val="00EC77AB"/>
    <w:rPr>
      <w:rFonts w:ascii="Times New Roman" w:eastAsia="Times New Roman" w:hAnsi="Times New Roman" w:cs="Times New Roman"/>
      <w:i/>
      <w:iCs/>
      <w:color w:val="FF00FF"/>
      <w:sz w:val="20"/>
      <w:szCs w:val="20"/>
      <w:shd w:val="clear" w:color="auto" w:fill="FFFFFF"/>
    </w:rPr>
  </w:style>
  <w:style w:type="character" w:customStyle="1" w:styleId="30">
    <w:name w:val="Заголовок 3 Знак"/>
    <w:basedOn w:val="a0"/>
    <w:link w:val="3"/>
    <w:rsid w:val="00EC77AB"/>
    <w:rPr>
      <w:rFonts w:ascii="Times New Roman" w:eastAsia="Times New Roman" w:hAnsi="Times New Roman" w:cs="Times New Roman"/>
      <w:b/>
      <w:bCs/>
      <w:color w:val="000000"/>
      <w:spacing w:val="7"/>
      <w:sz w:val="23"/>
      <w:szCs w:val="23"/>
      <w:shd w:val="clear" w:color="auto" w:fill="FFFFFF"/>
    </w:rPr>
  </w:style>
  <w:style w:type="character" w:customStyle="1" w:styleId="40">
    <w:name w:val="Заголовок 4 Знак"/>
    <w:basedOn w:val="a0"/>
    <w:link w:val="4"/>
    <w:rsid w:val="00EC77AB"/>
    <w:rPr>
      <w:rFonts w:ascii="Times New Roman" w:eastAsia="Times New Roman" w:hAnsi="Times New Roman" w:cs="Times New Roman"/>
      <w:b/>
      <w:bCs/>
      <w:sz w:val="24"/>
      <w:szCs w:val="23"/>
      <w:shd w:val="clear" w:color="auto" w:fill="FFFFFF"/>
    </w:rPr>
  </w:style>
  <w:style w:type="character" w:customStyle="1" w:styleId="50">
    <w:name w:val="Заголовок 5 Знак"/>
    <w:basedOn w:val="a0"/>
    <w:link w:val="5"/>
    <w:rsid w:val="00EC77AB"/>
    <w:rPr>
      <w:rFonts w:ascii="Times New Roman" w:eastAsia="Times New Roman" w:hAnsi="Times New Roman" w:cs="Times New Roman"/>
      <w:b/>
      <w:bCs/>
      <w:sz w:val="24"/>
      <w:szCs w:val="24"/>
      <w:shd w:val="clear" w:color="auto" w:fill="FFFFFF"/>
    </w:rPr>
  </w:style>
  <w:style w:type="character" w:customStyle="1" w:styleId="60">
    <w:name w:val="Заголовок 6 Знак"/>
    <w:basedOn w:val="a0"/>
    <w:link w:val="6"/>
    <w:rsid w:val="00EC77AB"/>
    <w:rPr>
      <w:rFonts w:ascii="Times New Roman" w:eastAsia="Times New Roman" w:hAnsi="Times New Roman" w:cs="Times New Roman"/>
      <w:b/>
      <w:bCs/>
      <w:i/>
      <w:iCs/>
      <w:sz w:val="24"/>
      <w:szCs w:val="24"/>
      <w:shd w:val="clear" w:color="auto" w:fill="FFFFFF"/>
    </w:rPr>
  </w:style>
  <w:style w:type="character" w:customStyle="1" w:styleId="70">
    <w:name w:val="Заголовок 7 Знак"/>
    <w:basedOn w:val="a0"/>
    <w:link w:val="7"/>
    <w:rsid w:val="00EC77AB"/>
    <w:rPr>
      <w:rFonts w:ascii="Times New Roman" w:eastAsia="Times New Roman" w:hAnsi="Times New Roman" w:cs="Times New Roman"/>
      <w:sz w:val="24"/>
      <w:szCs w:val="24"/>
    </w:rPr>
  </w:style>
  <w:style w:type="character" w:customStyle="1" w:styleId="80">
    <w:name w:val="Заголовок 8 Знак"/>
    <w:basedOn w:val="a0"/>
    <w:link w:val="8"/>
    <w:rsid w:val="00EC77AB"/>
    <w:rPr>
      <w:rFonts w:ascii="Times New Roman" w:eastAsia="Times New Roman" w:hAnsi="Times New Roman" w:cs="Times New Roman"/>
      <w:b/>
      <w:bCs/>
      <w:color w:val="FF0000"/>
      <w:sz w:val="24"/>
      <w:szCs w:val="23"/>
      <w:shd w:val="clear" w:color="auto" w:fill="FFFFFF"/>
    </w:rPr>
  </w:style>
  <w:style w:type="character" w:customStyle="1" w:styleId="90">
    <w:name w:val="Заголовок 9 Знак"/>
    <w:basedOn w:val="a0"/>
    <w:link w:val="9"/>
    <w:rsid w:val="00EC77AB"/>
    <w:rPr>
      <w:rFonts w:ascii="Times New Roman" w:eastAsia="Times New Roman" w:hAnsi="Times New Roman" w:cs="Times New Roman"/>
      <w:b/>
      <w:bCs/>
      <w:sz w:val="28"/>
      <w:szCs w:val="28"/>
      <w:shd w:val="clear" w:color="auto" w:fill="FFFFFF"/>
    </w:rPr>
  </w:style>
  <w:style w:type="numbering" w:customStyle="1" w:styleId="11">
    <w:name w:val="Нет списка1"/>
    <w:next w:val="a2"/>
    <w:semiHidden/>
    <w:rsid w:val="00EC77AB"/>
  </w:style>
  <w:style w:type="paragraph" w:customStyle="1" w:styleId="western">
    <w:name w:val="western"/>
    <w:basedOn w:val="a"/>
    <w:rsid w:val="00EC77AB"/>
    <w:pPr>
      <w:shd w:val="clear" w:color="auto" w:fill="FFFFFF"/>
      <w:spacing w:before="100" w:beforeAutospacing="1" w:after="100" w:afterAutospacing="1" w:line="274" w:lineRule="atLeast"/>
      <w:jc w:val="both"/>
    </w:pPr>
    <w:rPr>
      <w:rFonts w:ascii="Times New Roman" w:eastAsia="Calibri" w:hAnsi="Times New Roman" w:cs="Times New Roman"/>
      <w:color w:val="000000"/>
      <w:sz w:val="24"/>
      <w:szCs w:val="24"/>
    </w:rPr>
  </w:style>
  <w:style w:type="character" w:styleId="af">
    <w:name w:val="FollowedHyperlink"/>
    <w:rsid w:val="00EC77AB"/>
    <w:rPr>
      <w:color w:val="800080"/>
      <w:u w:val="single"/>
    </w:rPr>
  </w:style>
  <w:style w:type="paragraph" w:customStyle="1" w:styleId="31">
    <w:name w:val="Стиль3"/>
    <w:basedOn w:val="21"/>
    <w:rsid w:val="00EC77AB"/>
    <w:pPr>
      <w:widowControl w:val="0"/>
      <w:tabs>
        <w:tab w:val="num" w:pos="227"/>
      </w:tabs>
      <w:adjustRightInd w:val="0"/>
      <w:spacing w:after="0" w:line="240" w:lineRule="auto"/>
      <w:ind w:left="0" w:hanging="180"/>
      <w:jc w:val="both"/>
      <w:textAlignment w:val="baseline"/>
    </w:pPr>
    <w:rPr>
      <w:rFonts w:ascii="Times New Roman" w:hAnsi="Times New Roman"/>
      <w:sz w:val="24"/>
      <w:szCs w:val="20"/>
      <w:lang w:eastAsia="ru-RU"/>
    </w:rPr>
  </w:style>
  <w:style w:type="paragraph" w:styleId="21">
    <w:name w:val="Body Text Indent 2"/>
    <w:basedOn w:val="a"/>
    <w:link w:val="22"/>
    <w:rsid w:val="00EC77AB"/>
    <w:pPr>
      <w:spacing w:after="120" w:line="480" w:lineRule="auto"/>
      <w:ind w:left="283"/>
    </w:pPr>
    <w:rPr>
      <w:rFonts w:ascii="Calibri" w:eastAsia="Times New Roman" w:hAnsi="Calibri" w:cs="Times New Roman"/>
      <w:lang w:eastAsia="en-US"/>
    </w:rPr>
  </w:style>
  <w:style w:type="character" w:customStyle="1" w:styleId="22">
    <w:name w:val="Основной текст с отступом 2 Знак"/>
    <w:basedOn w:val="a0"/>
    <w:link w:val="21"/>
    <w:rsid w:val="00EC77AB"/>
    <w:rPr>
      <w:rFonts w:ascii="Calibri" w:eastAsia="Times New Roman" w:hAnsi="Calibri" w:cs="Times New Roman"/>
      <w:lang w:eastAsia="en-US"/>
    </w:rPr>
  </w:style>
  <w:style w:type="character" w:customStyle="1" w:styleId="af0">
    <w:name w:val="Основной текст с отступом Знак"/>
    <w:link w:val="af1"/>
    <w:rsid w:val="00EC77AB"/>
    <w:rPr>
      <w:color w:val="FF00FF"/>
      <w:spacing w:val="2"/>
      <w:sz w:val="24"/>
      <w:szCs w:val="24"/>
      <w:shd w:val="clear" w:color="auto" w:fill="FFFFFF"/>
    </w:rPr>
  </w:style>
  <w:style w:type="paragraph" w:styleId="af1">
    <w:name w:val="Body Text Indent"/>
    <w:basedOn w:val="a"/>
    <w:link w:val="af0"/>
    <w:rsid w:val="00EC77AB"/>
    <w:pPr>
      <w:widowControl w:val="0"/>
      <w:shd w:val="clear" w:color="auto" w:fill="FFFFFF"/>
      <w:autoSpaceDE w:val="0"/>
      <w:autoSpaceDN w:val="0"/>
      <w:adjustRightInd w:val="0"/>
      <w:spacing w:after="0" w:line="274" w:lineRule="exact"/>
      <w:ind w:left="10" w:firstLine="710"/>
      <w:jc w:val="both"/>
    </w:pPr>
    <w:rPr>
      <w:color w:val="FF00FF"/>
      <w:spacing w:val="2"/>
      <w:sz w:val="24"/>
      <w:szCs w:val="24"/>
      <w:shd w:val="clear" w:color="auto" w:fill="FFFFFF"/>
    </w:rPr>
  </w:style>
  <w:style w:type="character" w:customStyle="1" w:styleId="12">
    <w:name w:val="Основной текст с отступом Знак1"/>
    <w:basedOn w:val="a0"/>
    <w:uiPriority w:val="99"/>
    <w:semiHidden/>
    <w:rsid w:val="00EC77AB"/>
  </w:style>
  <w:style w:type="character" w:customStyle="1" w:styleId="af2">
    <w:name w:val="Основной текст Знак"/>
    <w:link w:val="af3"/>
    <w:rsid w:val="00EC77AB"/>
    <w:rPr>
      <w:sz w:val="24"/>
      <w:shd w:val="clear" w:color="auto" w:fill="FFFFFF"/>
    </w:rPr>
  </w:style>
  <w:style w:type="paragraph" w:styleId="af3">
    <w:name w:val="Body Text"/>
    <w:basedOn w:val="a"/>
    <w:link w:val="af2"/>
    <w:rsid w:val="00EC77AB"/>
    <w:pPr>
      <w:widowControl w:val="0"/>
      <w:shd w:val="clear" w:color="auto" w:fill="FFFFFF"/>
      <w:tabs>
        <w:tab w:val="left" w:pos="5918"/>
      </w:tabs>
      <w:autoSpaceDE w:val="0"/>
      <w:autoSpaceDN w:val="0"/>
      <w:adjustRightInd w:val="0"/>
      <w:spacing w:after="0" w:line="274" w:lineRule="exact"/>
      <w:jc w:val="both"/>
    </w:pPr>
    <w:rPr>
      <w:sz w:val="24"/>
      <w:shd w:val="clear" w:color="auto" w:fill="FFFFFF"/>
    </w:rPr>
  </w:style>
  <w:style w:type="character" w:customStyle="1" w:styleId="13">
    <w:name w:val="Основной текст Знак1"/>
    <w:basedOn w:val="a0"/>
    <w:uiPriority w:val="99"/>
    <w:semiHidden/>
    <w:rsid w:val="00EC77AB"/>
  </w:style>
  <w:style w:type="character" w:customStyle="1" w:styleId="32">
    <w:name w:val="Основной текст с отступом 3 Знак"/>
    <w:link w:val="33"/>
    <w:rsid w:val="00EC77AB"/>
    <w:rPr>
      <w:color w:val="000000"/>
      <w:sz w:val="24"/>
      <w:szCs w:val="24"/>
      <w:shd w:val="clear" w:color="auto" w:fill="FFFFFF"/>
    </w:rPr>
  </w:style>
  <w:style w:type="paragraph" w:styleId="33">
    <w:name w:val="Body Text Indent 3"/>
    <w:basedOn w:val="a"/>
    <w:link w:val="32"/>
    <w:rsid w:val="00EC77AB"/>
    <w:pPr>
      <w:widowControl w:val="0"/>
      <w:shd w:val="clear" w:color="auto" w:fill="FFFFFF"/>
      <w:tabs>
        <w:tab w:val="left" w:pos="1387"/>
      </w:tabs>
      <w:autoSpaceDE w:val="0"/>
      <w:autoSpaceDN w:val="0"/>
      <w:adjustRightInd w:val="0"/>
      <w:spacing w:before="5" w:after="0" w:line="312" w:lineRule="exact"/>
      <w:ind w:left="19" w:firstLine="782"/>
      <w:jc w:val="both"/>
    </w:pPr>
    <w:rPr>
      <w:color w:val="000000"/>
      <w:sz w:val="24"/>
      <w:szCs w:val="24"/>
      <w:shd w:val="clear" w:color="auto" w:fill="FFFFFF"/>
    </w:rPr>
  </w:style>
  <w:style w:type="character" w:customStyle="1" w:styleId="310">
    <w:name w:val="Основной текст с отступом 3 Знак1"/>
    <w:basedOn w:val="a0"/>
    <w:uiPriority w:val="99"/>
    <w:semiHidden/>
    <w:rsid w:val="00EC77AB"/>
    <w:rPr>
      <w:sz w:val="16"/>
      <w:szCs w:val="16"/>
    </w:rPr>
  </w:style>
  <w:style w:type="character" w:styleId="af4">
    <w:name w:val="page number"/>
    <w:rsid w:val="00EC77AB"/>
    <w:rPr>
      <w:rFonts w:cs="Times New Roman"/>
    </w:rPr>
  </w:style>
  <w:style w:type="character" w:customStyle="1" w:styleId="23">
    <w:name w:val="Основной текст 2 Знак"/>
    <w:link w:val="24"/>
    <w:rsid w:val="00EC77AB"/>
    <w:rPr>
      <w:b/>
      <w:bCs/>
      <w:sz w:val="24"/>
      <w:szCs w:val="23"/>
      <w:shd w:val="clear" w:color="auto" w:fill="FFFFFF"/>
    </w:rPr>
  </w:style>
  <w:style w:type="paragraph" w:styleId="24">
    <w:name w:val="Body Text 2"/>
    <w:basedOn w:val="a"/>
    <w:link w:val="23"/>
    <w:rsid w:val="00EC77AB"/>
    <w:pPr>
      <w:shd w:val="clear" w:color="auto" w:fill="FFFFFF"/>
      <w:spacing w:after="0" w:line="240" w:lineRule="auto"/>
      <w:jc w:val="center"/>
    </w:pPr>
    <w:rPr>
      <w:b/>
      <w:bCs/>
      <w:sz w:val="24"/>
      <w:szCs w:val="23"/>
      <w:shd w:val="clear" w:color="auto" w:fill="FFFFFF"/>
    </w:rPr>
  </w:style>
  <w:style w:type="character" w:customStyle="1" w:styleId="210">
    <w:name w:val="Основной текст 2 Знак1"/>
    <w:basedOn w:val="a0"/>
    <w:uiPriority w:val="99"/>
    <w:semiHidden/>
    <w:rsid w:val="00EC77AB"/>
  </w:style>
  <w:style w:type="paragraph" w:styleId="af5">
    <w:name w:val="Title"/>
    <w:basedOn w:val="a"/>
    <w:link w:val="af6"/>
    <w:qFormat/>
    <w:rsid w:val="00EC77AB"/>
    <w:pPr>
      <w:shd w:val="clear" w:color="auto" w:fill="FFFFFF"/>
      <w:spacing w:after="0" w:line="240" w:lineRule="auto"/>
      <w:jc w:val="center"/>
    </w:pPr>
    <w:rPr>
      <w:rFonts w:ascii="Times New Roman" w:eastAsia="Times New Roman" w:hAnsi="Times New Roman" w:cs="Times New Roman"/>
      <w:b/>
      <w:bCs/>
      <w:sz w:val="24"/>
      <w:szCs w:val="23"/>
    </w:rPr>
  </w:style>
  <w:style w:type="character" w:customStyle="1" w:styleId="af6">
    <w:name w:val="Название Знак"/>
    <w:basedOn w:val="a0"/>
    <w:link w:val="af5"/>
    <w:rsid w:val="00EC77AB"/>
    <w:rPr>
      <w:rFonts w:ascii="Times New Roman" w:eastAsia="Times New Roman" w:hAnsi="Times New Roman" w:cs="Times New Roman"/>
      <w:b/>
      <w:bCs/>
      <w:sz w:val="24"/>
      <w:szCs w:val="23"/>
      <w:shd w:val="clear" w:color="auto" w:fill="FFFFFF"/>
    </w:rPr>
  </w:style>
  <w:style w:type="paragraph" w:styleId="HTML">
    <w:name w:val="HTML Preformatted"/>
    <w:basedOn w:val="a"/>
    <w:link w:val="HTML0"/>
    <w:rsid w:val="00EC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color w:val="000000"/>
    </w:rPr>
  </w:style>
  <w:style w:type="character" w:customStyle="1" w:styleId="HTML0">
    <w:name w:val="Стандартный HTML Знак"/>
    <w:basedOn w:val="a0"/>
    <w:link w:val="HTML"/>
    <w:rsid w:val="00EC77AB"/>
    <w:rPr>
      <w:rFonts w:ascii="Courier New" w:eastAsia="Arial Unicode MS" w:hAnsi="Courier New" w:cs="Courier New"/>
      <w:color w:val="000000"/>
    </w:rPr>
  </w:style>
  <w:style w:type="character" w:customStyle="1" w:styleId="34">
    <w:name w:val="Основной текст 3 Знак"/>
    <w:link w:val="35"/>
    <w:rsid w:val="00EC77AB"/>
    <w:rPr>
      <w:b/>
      <w:bCs/>
      <w:color w:val="FF0000"/>
      <w:sz w:val="24"/>
      <w:szCs w:val="23"/>
      <w:shd w:val="clear" w:color="auto" w:fill="FFFFFF"/>
    </w:rPr>
  </w:style>
  <w:style w:type="paragraph" w:styleId="35">
    <w:name w:val="Body Text 3"/>
    <w:basedOn w:val="a"/>
    <w:link w:val="34"/>
    <w:rsid w:val="00EC77AB"/>
    <w:pPr>
      <w:shd w:val="clear" w:color="auto" w:fill="FFFFFF"/>
      <w:spacing w:after="0" w:line="240" w:lineRule="auto"/>
      <w:jc w:val="both"/>
    </w:pPr>
    <w:rPr>
      <w:b/>
      <w:bCs/>
      <w:color w:val="FF0000"/>
      <w:sz w:val="24"/>
      <w:szCs w:val="23"/>
      <w:shd w:val="clear" w:color="auto" w:fill="FFFFFF"/>
    </w:rPr>
  </w:style>
  <w:style w:type="character" w:customStyle="1" w:styleId="311">
    <w:name w:val="Основной текст 3 Знак1"/>
    <w:basedOn w:val="a0"/>
    <w:uiPriority w:val="99"/>
    <w:semiHidden/>
    <w:rsid w:val="00EC77AB"/>
    <w:rPr>
      <w:sz w:val="16"/>
      <w:szCs w:val="16"/>
    </w:rPr>
  </w:style>
  <w:style w:type="paragraph" w:customStyle="1" w:styleId="ConsNormal">
    <w:name w:val="ConsNormal"/>
    <w:rsid w:val="00EC77AB"/>
    <w:pPr>
      <w:autoSpaceDE w:val="0"/>
      <w:autoSpaceDN w:val="0"/>
      <w:adjustRightInd w:val="0"/>
      <w:spacing w:after="0" w:line="240" w:lineRule="auto"/>
      <w:ind w:firstLine="720"/>
    </w:pPr>
    <w:rPr>
      <w:rFonts w:ascii="Arial" w:eastAsia="Times New Roman" w:hAnsi="Arial" w:cs="Arial"/>
    </w:rPr>
  </w:style>
  <w:style w:type="paragraph" w:customStyle="1" w:styleId="Heading">
    <w:name w:val="Heading"/>
    <w:rsid w:val="00EC77AB"/>
    <w:pPr>
      <w:widowControl w:val="0"/>
      <w:spacing w:after="0" w:line="240" w:lineRule="auto"/>
    </w:pPr>
    <w:rPr>
      <w:rFonts w:ascii="Arial" w:eastAsia="Times New Roman" w:hAnsi="Arial" w:cs="Times New Roman"/>
      <w:b/>
      <w:szCs w:val="20"/>
    </w:rPr>
  </w:style>
  <w:style w:type="character" w:customStyle="1" w:styleId="af7">
    <w:name w:val="Текст Знак"/>
    <w:link w:val="af8"/>
    <w:rsid w:val="00EC77AB"/>
    <w:rPr>
      <w:rFonts w:ascii="Courier New" w:hAnsi="Courier New"/>
    </w:rPr>
  </w:style>
  <w:style w:type="paragraph" w:styleId="af8">
    <w:name w:val="Plain Text"/>
    <w:basedOn w:val="a"/>
    <w:link w:val="af7"/>
    <w:rsid w:val="00EC77AB"/>
    <w:pPr>
      <w:spacing w:after="0" w:line="240" w:lineRule="auto"/>
    </w:pPr>
    <w:rPr>
      <w:rFonts w:ascii="Courier New" w:hAnsi="Courier New"/>
    </w:rPr>
  </w:style>
  <w:style w:type="character" w:customStyle="1" w:styleId="14">
    <w:name w:val="Текст Знак1"/>
    <w:basedOn w:val="a0"/>
    <w:uiPriority w:val="99"/>
    <w:semiHidden/>
    <w:rsid w:val="00EC77AB"/>
    <w:rPr>
      <w:rFonts w:ascii="Consolas" w:hAnsi="Consolas" w:cs="Consolas"/>
      <w:sz w:val="21"/>
      <w:szCs w:val="21"/>
    </w:rPr>
  </w:style>
  <w:style w:type="paragraph" w:customStyle="1" w:styleId="ConsNonformat">
    <w:name w:val="ConsNonformat"/>
    <w:rsid w:val="00EC77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EC77AB"/>
    <w:pPr>
      <w:widowControl w:val="0"/>
      <w:autoSpaceDE w:val="0"/>
      <w:autoSpaceDN w:val="0"/>
      <w:adjustRightInd w:val="0"/>
      <w:spacing w:after="0" w:line="240" w:lineRule="auto"/>
    </w:pPr>
    <w:rPr>
      <w:rFonts w:ascii="Arial" w:eastAsia="Times New Roman" w:hAnsi="Arial" w:cs="Arial"/>
      <w:sz w:val="20"/>
      <w:szCs w:val="20"/>
    </w:rPr>
  </w:style>
  <w:style w:type="paragraph" w:styleId="af9">
    <w:name w:val="Subtitle"/>
    <w:basedOn w:val="a"/>
    <w:link w:val="afa"/>
    <w:qFormat/>
    <w:rsid w:val="00EC77AB"/>
    <w:pPr>
      <w:spacing w:after="0" w:line="240" w:lineRule="auto"/>
    </w:pPr>
    <w:rPr>
      <w:rFonts w:ascii="Times New Roman" w:eastAsia="Times New Roman" w:hAnsi="Times New Roman" w:cs="Times New Roman"/>
      <w:sz w:val="28"/>
      <w:szCs w:val="28"/>
    </w:rPr>
  </w:style>
  <w:style w:type="character" w:customStyle="1" w:styleId="afa">
    <w:name w:val="Подзаголовок Знак"/>
    <w:basedOn w:val="a0"/>
    <w:link w:val="af9"/>
    <w:rsid w:val="00EC77AB"/>
    <w:rPr>
      <w:rFonts w:ascii="Times New Roman" w:eastAsia="Times New Roman" w:hAnsi="Times New Roman" w:cs="Times New Roman"/>
      <w:sz w:val="28"/>
      <w:szCs w:val="28"/>
    </w:rPr>
  </w:style>
  <w:style w:type="paragraph" w:customStyle="1" w:styleId="ConsPlusNormal">
    <w:name w:val="ConsPlusNormal"/>
    <w:rsid w:val="00EC77A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EC77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AA">
    <w:name w:val="! AAA !"/>
    <w:rsid w:val="00EC77AB"/>
    <w:pPr>
      <w:numPr>
        <w:numId w:val="5"/>
      </w:numPr>
      <w:tabs>
        <w:tab w:val="clear" w:pos="432"/>
      </w:tabs>
      <w:spacing w:after="120" w:line="240" w:lineRule="auto"/>
      <w:ind w:left="0" w:firstLine="0"/>
      <w:jc w:val="both"/>
    </w:pPr>
    <w:rPr>
      <w:rFonts w:ascii="Times New Roman" w:eastAsia="Times New Roman" w:hAnsi="Times New Roman" w:cs="Times New Roman"/>
      <w:color w:val="0000FF"/>
      <w:sz w:val="24"/>
      <w:szCs w:val="24"/>
    </w:rPr>
  </w:style>
  <w:style w:type="paragraph" w:customStyle="1" w:styleId="smallitalic">
    <w:name w:val="! small italic !"/>
    <w:basedOn w:val="small"/>
    <w:next w:val="AAA"/>
    <w:rsid w:val="00EC77AB"/>
    <w:pPr>
      <w:numPr>
        <w:ilvl w:val="1"/>
      </w:numPr>
      <w:tabs>
        <w:tab w:val="clear" w:pos="1836"/>
        <w:tab w:val="num" w:pos="1440"/>
      </w:tabs>
      <w:ind w:left="1440" w:hanging="360"/>
    </w:pPr>
    <w:rPr>
      <w:i/>
    </w:rPr>
  </w:style>
  <w:style w:type="paragraph" w:customStyle="1" w:styleId="small">
    <w:name w:val="! small !"/>
    <w:basedOn w:val="AAA"/>
    <w:rsid w:val="00EC77AB"/>
    <w:pPr>
      <w:numPr>
        <w:ilvl w:val="2"/>
      </w:numPr>
      <w:tabs>
        <w:tab w:val="num" w:pos="2160"/>
      </w:tabs>
      <w:ind w:left="2160" w:hanging="180"/>
    </w:pPr>
    <w:rPr>
      <w:sz w:val="16"/>
    </w:rPr>
  </w:style>
  <w:style w:type="paragraph" w:customStyle="1" w:styleId="L4">
    <w:name w:val="! L=4 !"/>
    <w:basedOn w:val="AAA"/>
    <w:next w:val="AAA"/>
    <w:rsid w:val="00EC77AB"/>
    <w:pPr>
      <w:numPr>
        <w:numId w:val="6"/>
      </w:numPr>
      <w:tabs>
        <w:tab w:val="clear" w:pos="680"/>
        <w:tab w:val="num" w:pos="643"/>
      </w:tabs>
      <w:spacing w:before="240" w:after="240"/>
      <w:ind w:left="643" w:hanging="360"/>
      <w:outlineLvl w:val="3"/>
    </w:pPr>
    <w:rPr>
      <w:b/>
      <w:i/>
    </w:rPr>
  </w:style>
  <w:style w:type="character" w:customStyle="1" w:styleId="n">
    <w:name w:val="! n !"/>
    <w:rsid w:val="00EC77AB"/>
    <w:rPr>
      <w:rFonts w:ascii="Times New Roman" w:hAnsi="Times New Roman" w:cs="Times New Roman"/>
      <w:b/>
      <w:color w:val="FF0000"/>
      <w:sz w:val="20"/>
      <w:szCs w:val="20"/>
      <w:u w:val="none" w:color="000000"/>
      <w:vertAlign w:val="superscript"/>
    </w:rPr>
  </w:style>
  <w:style w:type="character" w:customStyle="1" w:styleId="afb">
    <w:name w:val="Цветовое выделение"/>
    <w:rsid w:val="00EC77AB"/>
    <w:rPr>
      <w:b/>
      <w:color w:val="000080"/>
    </w:rPr>
  </w:style>
  <w:style w:type="character" w:customStyle="1" w:styleId="afc">
    <w:name w:val="Гипертекстовая ссылка"/>
    <w:rsid w:val="00EC77AB"/>
    <w:rPr>
      <w:rFonts w:cs="Times New Roman"/>
      <w:b/>
      <w:bCs/>
      <w:color w:val="008000"/>
      <w:u w:val="single"/>
    </w:rPr>
  </w:style>
  <w:style w:type="character" w:customStyle="1" w:styleId="afd">
    <w:name w:val="Дата Знак"/>
    <w:link w:val="afe"/>
    <w:rsid w:val="00EC77AB"/>
    <w:rPr>
      <w:sz w:val="24"/>
    </w:rPr>
  </w:style>
  <w:style w:type="paragraph" w:styleId="afe">
    <w:name w:val="Date"/>
    <w:basedOn w:val="a"/>
    <w:next w:val="a"/>
    <w:link w:val="afd"/>
    <w:rsid w:val="00EC77AB"/>
    <w:pPr>
      <w:spacing w:after="60" w:line="240" w:lineRule="auto"/>
      <w:jc w:val="both"/>
    </w:pPr>
    <w:rPr>
      <w:sz w:val="24"/>
    </w:rPr>
  </w:style>
  <w:style w:type="character" w:customStyle="1" w:styleId="15">
    <w:name w:val="Дата Знак1"/>
    <w:basedOn w:val="a0"/>
    <w:uiPriority w:val="99"/>
    <w:semiHidden/>
    <w:rsid w:val="00EC77AB"/>
  </w:style>
  <w:style w:type="character" w:customStyle="1" w:styleId="HTML1">
    <w:name w:val="Адрес HTML Знак"/>
    <w:link w:val="HTML2"/>
    <w:rsid w:val="00EC77AB"/>
    <w:rPr>
      <w:i/>
      <w:iCs/>
      <w:sz w:val="24"/>
      <w:szCs w:val="24"/>
    </w:rPr>
  </w:style>
  <w:style w:type="paragraph" w:styleId="HTML2">
    <w:name w:val="HTML Address"/>
    <w:basedOn w:val="a"/>
    <w:link w:val="HTML1"/>
    <w:rsid w:val="00EC77AB"/>
    <w:pPr>
      <w:spacing w:after="60" w:line="240" w:lineRule="auto"/>
      <w:jc w:val="both"/>
    </w:pPr>
    <w:rPr>
      <w:i/>
      <w:iCs/>
      <w:sz w:val="24"/>
      <w:szCs w:val="24"/>
    </w:rPr>
  </w:style>
  <w:style w:type="character" w:customStyle="1" w:styleId="HTML10">
    <w:name w:val="Адрес HTML Знак1"/>
    <w:basedOn w:val="a0"/>
    <w:uiPriority w:val="99"/>
    <w:semiHidden/>
    <w:rsid w:val="00EC77AB"/>
    <w:rPr>
      <w:i/>
      <w:iCs/>
    </w:rPr>
  </w:style>
  <w:style w:type="paragraph" w:customStyle="1" w:styleId="ConsPlusTitle">
    <w:name w:val="ConsPlusTitle"/>
    <w:rsid w:val="00EC77A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ff">
    <w:name w:val="Текст концевой сноски Знак"/>
    <w:link w:val="aff0"/>
    <w:semiHidden/>
    <w:rsid w:val="00EC77AB"/>
  </w:style>
  <w:style w:type="paragraph" w:styleId="aff0">
    <w:name w:val="endnote text"/>
    <w:basedOn w:val="a"/>
    <w:link w:val="aff"/>
    <w:semiHidden/>
    <w:rsid w:val="00EC77AB"/>
    <w:pPr>
      <w:spacing w:after="0" w:line="240" w:lineRule="auto"/>
    </w:pPr>
  </w:style>
  <w:style w:type="character" w:customStyle="1" w:styleId="16">
    <w:name w:val="Текст концевой сноски Знак1"/>
    <w:basedOn w:val="a0"/>
    <w:uiPriority w:val="99"/>
    <w:semiHidden/>
    <w:rsid w:val="00EC77AB"/>
    <w:rPr>
      <w:sz w:val="20"/>
      <w:szCs w:val="20"/>
    </w:rPr>
  </w:style>
  <w:style w:type="paragraph" w:customStyle="1" w:styleId="ConsPlusCell">
    <w:name w:val="ConsPlusCell"/>
    <w:rsid w:val="00EC77AB"/>
    <w:pPr>
      <w:autoSpaceDE w:val="0"/>
      <w:autoSpaceDN w:val="0"/>
      <w:adjustRightInd w:val="0"/>
      <w:spacing w:after="0" w:line="240" w:lineRule="auto"/>
    </w:pPr>
    <w:rPr>
      <w:rFonts w:ascii="Arial" w:eastAsia="Times New Roman" w:hAnsi="Arial" w:cs="Arial"/>
      <w:sz w:val="20"/>
      <w:szCs w:val="20"/>
    </w:rPr>
  </w:style>
  <w:style w:type="paragraph" w:styleId="aff1">
    <w:name w:val="Balloon Text"/>
    <w:basedOn w:val="a"/>
    <w:link w:val="aff2"/>
    <w:semiHidden/>
    <w:unhideWhenUsed/>
    <w:rsid w:val="00EC77AB"/>
    <w:pPr>
      <w:spacing w:after="0" w:line="240" w:lineRule="auto"/>
    </w:pPr>
    <w:rPr>
      <w:rFonts w:ascii="Tahoma" w:eastAsia="Times New Roman" w:hAnsi="Tahoma" w:cs="Tahoma"/>
      <w:sz w:val="16"/>
      <w:szCs w:val="16"/>
    </w:rPr>
  </w:style>
  <w:style w:type="character" w:customStyle="1" w:styleId="aff2">
    <w:name w:val="Текст выноски Знак"/>
    <w:basedOn w:val="a0"/>
    <w:link w:val="aff1"/>
    <w:semiHidden/>
    <w:rsid w:val="00EC77AB"/>
    <w:rPr>
      <w:rFonts w:ascii="Tahoma" w:eastAsia="Times New Roman" w:hAnsi="Tahoma" w:cs="Tahoma"/>
      <w:sz w:val="16"/>
      <w:szCs w:val="16"/>
    </w:rPr>
  </w:style>
  <w:style w:type="character" w:customStyle="1" w:styleId="FontStyle15">
    <w:name w:val="Font Style15"/>
    <w:rsid w:val="00FC68D6"/>
    <w:rPr>
      <w:rFonts w:ascii="Times New Roman" w:eastAsia="Times New Roman" w:hAnsi="Times New Roman" w:cs="Times New Roman"/>
      <w:sz w:val="26"/>
      <w:szCs w:val="26"/>
    </w:rPr>
  </w:style>
  <w:style w:type="table" w:styleId="aff3">
    <w:name w:val="Table Grid"/>
    <w:basedOn w:val="a1"/>
    <w:uiPriority w:val="59"/>
    <w:rsid w:val="00BD3E4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330">
      <w:bodyDiv w:val="1"/>
      <w:marLeft w:val="0"/>
      <w:marRight w:val="0"/>
      <w:marTop w:val="0"/>
      <w:marBottom w:val="0"/>
      <w:divBdr>
        <w:top w:val="none" w:sz="0" w:space="0" w:color="auto"/>
        <w:left w:val="none" w:sz="0" w:space="0" w:color="auto"/>
        <w:bottom w:val="none" w:sz="0" w:space="0" w:color="auto"/>
        <w:right w:val="none" w:sz="0" w:space="0" w:color="auto"/>
      </w:divBdr>
    </w:div>
    <w:div w:id="625233629">
      <w:bodyDiv w:val="1"/>
      <w:marLeft w:val="0"/>
      <w:marRight w:val="0"/>
      <w:marTop w:val="0"/>
      <w:marBottom w:val="0"/>
      <w:divBdr>
        <w:top w:val="none" w:sz="0" w:space="0" w:color="auto"/>
        <w:left w:val="none" w:sz="0" w:space="0" w:color="auto"/>
        <w:bottom w:val="none" w:sz="0" w:space="0" w:color="auto"/>
        <w:right w:val="none" w:sz="0" w:space="0" w:color="auto"/>
      </w:divBdr>
    </w:div>
    <w:div w:id="1137796174">
      <w:bodyDiv w:val="1"/>
      <w:marLeft w:val="0"/>
      <w:marRight w:val="0"/>
      <w:marTop w:val="0"/>
      <w:marBottom w:val="0"/>
      <w:divBdr>
        <w:top w:val="none" w:sz="0" w:space="0" w:color="auto"/>
        <w:left w:val="none" w:sz="0" w:space="0" w:color="auto"/>
        <w:bottom w:val="none" w:sz="0" w:space="0" w:color="auto"/>
        <w:right w:val="none" w:sz="0" w:space="0" w:color="auto"/>
      </w:divBdr>
    </w:div>
    <w:div w:id="1465997947">
      <w:bodyDiv w:val="1"/>
      <w:marLeft w:val="0"/>
      <w:marRight w:val="0"/>
      <w:marTop w:val="0"/>
      <w:marBottom w:val="0"/>
      <w:divBdr>
        <w:top w:val="none" w:sz="0" w:space="0" w:color="auto"/>
        <w:left w:val="none" w:sz="0" w:space="0" w:color="auto"/>
        <w:bottom w:val="none" w:sz="0" w:space="0" w:color="auto"/>
        <w:right w:val="none" w:sz="0" w:space="0" w:color="auto"/>
      </w:divBdr>
    </w:div>
    <w:div w:id="1585457447">
      <w:bodyDiv w:val="1"/>
      <w:marLeft w:val="0"/>
      <w:marRight w:val="0"/>
      <w:marTop w:val="0"/>
      <w:marBottom w:val="0"/>
      <w:divBdr>
        <w:top w:val="none" w:sz="0" w:space="0" w:color="auto"/>
        <w:left w:val="none" w:sz="0" w:space="0" w:color="auto"/>
        <w:bottom w:val="none" w:sz="0" w:space="0" w:color="auto"/>
        <w:right w:val="none" w:sz="0" w:space="0" w:color="auto"/>
      </w:divBdr>
    </w:div>
    <w:div w:id="1642152718">
      <w:bodyDiv w:val="1"/>
      <w:marLeft w:val="0"/>
      <w:marRight w:val="0"/>
      <w:marTop w:val="0"/>
      <w:marBottom w:val="0"/>
      <w:divBdr>
        <w:top w:val="none" w:sz="0" w:space="0" w:color="auto"/>
        <w:left w:val="none" w:sz="0" w:space="0" w:color="auto"/>
        <w:bottom w:val="none" w:sz="0" w:space="0" w:color="auto"/>
        <w:right w:val="none" w:sz="0" w:space="0" w:color="auto"/>
      </w:divBdr>
    </w:div>
    <w:div w:id="1653482011">
      <w:bodyDiv w:val="1"/>
      <w:marLeft w:val="0"/>
      <w:marRight w:val="0"/>
      <w:marTop w:val="0"/>
      <w:marBottom w:val="0"/>
      <w:divBdr>
        <w:top w:val="none" w:sz="0" w:space="0" w:color="auto"/>
        <w:left w:val="none" w:sz="0" w:space="0" w:color="auto"/>
        <w:bottom w:val="none" w:sz="0" w:space="0" w:color="auto"/>
        <w:right w:val="none" w:sz="0" w:space="0" w:color="auto"/>
      </w:divBdr>
    </w:div>
    <w:div w:id="1744062689">
      <w:bodyDiv w:val="1"/>
      <w:marLeft w:val="0"/>
      <w:marRight w:val="0"/>
      <w:marTop w:val="0"/>
      <w:marBottom w:val="0"/>
      <w:divBdr>
        <w:top w:val="none" w:sz="0" w:space="0" w:color="auto"/>
        <w:left w:val="none" w:sz="0" w:space="0" w:color="auto"/>
        <w:bottom w:val="none" w:sz="0" w:space="0" w:color="auto"/>
        <w:right w:val="none" w:sz="0" w:space="0" w:color="auto"/>
      </w:divBdr>
      <w:divsChild>
        <w:div w:id="15075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3581-AC64-49FF-9015-9FBA0846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9489</Words>
  <Characters>54090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Shipilova_Yana</cp:lastModifiedBy>
  <cp:revision>3</cp:revision>
  <cp:lastPrinted>2016-10-10T06:29:00Z</cp:lastPrinted>
  <dcterms:created xsi:type="dcterms:W3CDTF">2016-10-11T14:49:00Z</dcterms:created>
  <dcterms:modified xsi:type="dcterms:W3CDTF">2016-10-18T13:20:00Z</dcterms:modified>
</cp:coreProperties>
</file>